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50" w:lineRule="atLeast"/>
        <w:jc w:val="center"/>
        <w:textAlignment w:val="baseline"/>
        <w:rPr>
          <w:rFonts w:hint="default" w:cs="宋体"/>
          <w:color w:val="000000"/>
        </w:rPr>
      </w:pPr>
      <w:r>
        <w:rPr>
          <w:rFonts w:cs="宋体"/>
          <w:color w:val="000000"/>
        </w:rPr>
        <w:t>阜阳幼儿师范高等专科学校数字存储示波器采购询价函</w:t>
      </w:r>
    </w:p>
    <w:p>
      <w:pPr>
        <w:pStyle w:val="2"/>
        <w:ind w:firstLine="0" w:firstLineChars="0"/>
      </w:pPr>
    </w:p>
    <w:p>
      <w:pPr>
        <w:widowControl/>
        <w:spacing w:before="75" w:after="330"/>
        <w:ind w:firstLine="480"/>
        <w:jc w:val="left"/>
        <w:textAlignment w:val="baseline"/>
        <w:rPr>
          <w:rFonts w:ascii="宋体" w:hAnsi="宋体" w:cs="宋体"/>
          <w:color w:val="000000"/>
          <w:sz w:val="24"/>
        </w:rPr>
      </w:pPr>
      <w:r>
        <w:rPr>
          <w:rFonts w:hint="eastAsia" w:ascii="宋体" w:hAnsi="宋体" w:cs="宋体"/>
          <w:color w:val="000000"/>
          <w:kern w:val="0"/>
          <w:sz w:val="24"/>
          <w:lang w:bidi="ar"/>
        </w:rPr>
        <w:t xml:space="preserve">我单位将以询价采购的方式确定 </w:t>
      </w:r>
      <w:r>
        <w:rPr>
          <w:rFonts w:hint="eastAsia" w:ascii="宋体" w:hAnsi="宋体" w:cs="宋体"/>
          <w:color w:val="000000"/>
          <w:kern w:val="0"/>
          <w:sz w:val="24"/>
          <w:u w:val="single"/>
          <w:lang w:bidi="ar"/>
        </w:rPr>
        <w:t xml:space="preserve"> 数字存储示波器 </w:t>
      </w:r>
      <w:r>
        <w:rPr>
          <w:rFonts w:hint="eastAsia" w:ascii="宋体" w:hAnsi="宋体" w:cs="宋体"/>
          <w:color w:val="000000"/>
          <w:kern w:val="0"/>
          <w:sz w:val="24"/>
          <w:lang w:bidi="ar"/>
        </w:rPr>
        <w:t>供货单位，现将有关事项说明如下:</w:t>
      </w:r>
    </w:p>
    <w:p>
      <w:pPr>
        <w:widowControl/>
        <w:spacing w:before="75" w:after="330"/>
        <w:jc w:val="left"/>
        <w:textAlignment w:val="baseline"/>
        <w:rPr>
          <w:rFonts w:ascii="宋体" w:hAnsi="宋体" w:cs="宋体"/>
          <w:color w:val="000000"/>
          <w:sz w:val="24"/>
        </w:rPr>
      </w:pPr>
      <w:r>
        <w:rPr>
          <w:rFonts w:hint="eastAsia" w:ascii="宋体" w:hAnsi="宋体" w:cs="宋体"/>
          <w:color w:val="000000"/>
          <w:kern w:val="0"/>
          <w:sz w:val="24"/>
          <w:lang w:bidi="ar"/>
        </w:rPr>
        <w:t>一、</w:t>
      </w:r>
      <w:r>
        <w:rPr>
          <w:rFonts w:hint="eastAsia" w:ascii="宋体" w:hAnsi="宋体" w:cs="宋体"/>
          <w:b/>
          <w:color w:val="000000"/>
          <w:kern w:val="0"/>
          <w:sz w:val="24"/>
          <w:lang w:bidi="ar"/>
        </w:rPr>
        <w:t>注意事项</w:t>
      </w:r>
    </w:p>
    <w:p>
      <w:pPr>
        <w:autoSpaceDE w:val="0"/>
        <w:autoSpaceDN w:val="0"/>
        <w:adjustRightInd w:val="0"/>
        <w:spacing w:line="400" w:lineRule="exact"/>
        <w:ind w:firstLine="482"/>
        <w:rPr>
          <w:rFonts w:hAnsi="宋体" w:cs="仿宋"/>
          <w:sz w:val="24"/>
          <w:lang w:bidi="ar"/>
        </w:rPr>
      </w:pPr>
      <w:r>
        <w:rPr>
          <w:rFonts w:hint="eastAsia" w:hAnsi="宋体" w:cs="仿宋"/>
          <w:sz w:val="24"/>
          <w:lang w:bidi="ar"/>
        </w:rPr>
        <w:t>1、供应商应就以下采购要求，在2021年6月</w:t>
      </w:r>
      <w:r>
        <w:rPr>
          <w:rFonts w:hint="eastAsia" w:hAnsi="宋体" w:cs="仿宋"/>
          <w:sz w:val="24"/>
          <w:lang w:val="en-US" w:eastAsia="zh-CN" w:bidi="ar"/>
        </w:rPr>
        <w:t>24</w:t>
      </w:r>
      <w:r>
        <w:rPr>
          <w:rFonts w:hint="eastAsia" w:hAnsi="宋体" w:cs="仿宋"/>
          <w:sz w:val="24"/>
          <w:lang w:bidi="ar"/>
        </w:rPr>
        <w:t>日上午10时前，向我单位做出报价（单价、总价）。该报价一经我单位及采购人认可，即为签约的合同价。</w:t>
      </w:r>
    </w:p>
    <w:p>
      <w:pPr>
        <w:autoSpaceDE w:val="0"/>
        <w:autoSpaceDN w:val="0"/>
        <w:adjustRightInd w:val="0"/>
        <w:spacing w:line="400" w:lineRule="exact"/>
        <w:ind w:firstLine="482"/>
        <w:rPr>
          <w:rFonts w:hAnsi="宋体" w:cs="仿宋"/>
          <w:sz w:val="24"/>
          <w:lang w:bidi="ar"/>
        </w:rPr>
      </w:pPr>
      <w:r>
        <w:rPr>
          <w:rFonts w:hint="eastAsia" w:hAnsi="宋体" w:cs="仿宋"/>
          <w:sz w:val="24"/>
          <w:lang w:bidi="ar"/>
        </w:rPr>
        <w:t>2、供应商可以不对我单位的询价函做出报价，但一经做出报价，即不可撤回。否则，该供应商在今后一年内不得参与本单位的所有招投标活动。</w:t>
      </w:r>
    </w:p>
    <w:p>
      <w:pPr>
        <w:autoSpaceDE w:val="0"/>
        <w:autoSpaceDN w:val="0"/>
        <w:adjustRightInd w:val="0"/>
        <w:spacing w:line="400" w:lineRule="exact"/>
        <w:ind w:firstLine="482"/>
        <w:rPr>
          <w:rFonts w:hAnsi="宋体" w:cs="仿宋"/>
          <w:sz w:val="24"/>
          <w:lang w:bidi="ar"/>
        </w:rPr>
      </w:pPr>
      <w:r>
        <w:rPr>
          <w:rFonts w:hint="eastAsia" w:hAnsi="宋体" w:cs="仿宋"/>
          <w:sz w:val="24"/>
          <w:lang w:bidi="ar"/>
        </w:rPr>
        <w:t>3、签约方的报价函将作为合同的组成部分。</w:t>
      </w:r>
    </w:p>
    <w:p>
      <w:pPr>
        <w:autoSpaceDE w:val="0"/>
        <w:autoSpaceDN w:val="0"/>
        <w:adjustRightInd w:val="0"/>
        <w:spacing w:line="400" w:lineRule="exact"/>
        <w:ind w:firstLine="482"/>
        <w:rPr>
          <w:rFonts w:hAnsi="宋体" w:cs="仿宋"/>
          <w:sz w:val="24"/>
          <w:lang w:bidi="ar"/>
        </w:rPr>
      </w:pPr>
      <w:r>
        <w:rPr>
          <w:rFonts w:hint="eastAsia" w:hAnsi="宋体" w:cs="仿宋"/>
          <w:sz w:val="24"/>
          <w:lang w:bidi="ar"/>
        </w:rPr>
        <w:t>4、询价地址：</w:t>
      </w:r>
      <w:r>
        <w:rPr>
          <w:rFonts w:hint="eastAsia" w:hAnsi="宋体" w:cs="仿宋"/>
          <w:sz w:val="24"/>
          <w:u w:val="single"/>
          <w:lang w:bidi="ar"/>
        </w:rPr>
        <w:t xml:space="preserve"> 阜阳幼儿师范高等专科学校文津楼608室 </w:t>
      </w:r>
    </w:p>
    <w:p>
      <w:pPr>
        <w:autoSpaceDE w:val="0"/>
        <w:autoSpaceDN w:val="0"/>
        <w:adjustRightInd w:val="0"/>
        <w:spacing w:line="400" w:lineRule="exact"/>
        <w:rPr>
          <w:rFonts w:ascii="宋体" w:hAnsi="宋体" w:cs="宋体"/>
          <w:b/>
          <w:bCs/>
          <w:color w:val="000000"/>
          <w:kern w:val="0"/>
          <w:sz w:val="24"/>
          <w:lang w:bidi="ar"/>
        </w:rPr>
      </w:pPr>
      <w:r>
        <w:rPr>
          <w:rFonts w:hint="eastAsia" w:ascii="宋体" w:hAnsi="宋体" w:cs="宋体"/>
          <w:b/>
          <w:bCs/>
          <w:color w:val="000000"/>
          <w:kern w:val="0"/>
          <w:sz w:val="24"/>
          <w:lang w:bidi="ar"/>
        </w:rPr>
        <w:t>二、招标要求</w:t>
      </w:r>
    </w:p>
    <w:p>
      <w:pPr>
        <w:autoSpaceDE w:val="0"/>
        <w:autoSpaceDN w:val="0"/>
        <w:adjustRightInd w:val="0"/>
        <w:spacing w:line="400" w:lineRule="exact"/>
        <w:ind w:firstLine="482"/>
        <w:rPr>
          <w:rFonts w:hAnsi="宋体" w:cs="仿宋"/>
          <w:color w:val="FF0000"/>
          <w:sz w:val="24"/>
          <w:lang w:bidi="ar"/>
        </w:rPr>
      </w:pPr>
      <w:r>
        <w:rPr>
          <w:rFonts w:hint="eastAsia" w:hAnsi="宋体" w:cs="仿宋"/>
          <w:sz w:val="24"/>
          <w:lang w:bidi="ar"/>
        </w:rPr>
        <w:t>品牌：</w:t>
      </w:r>
      <w:r>
        <w:rPr>
          <w:rFonts w:hint="eastAsia" w:hAnsi="宋体" w:cs="仿宋"/>
          <w:color w:val="FF0000"/>
          <w:sz w:val="24"/>
          <w:lang w:bidi="ar"/>
        </w:rPr>
        <w:t>泰克、HP、普源、中测、菊水、日立、胜利等中外知名品牌</w:t>
      </w:r>
    </w:p>
    <w:p>
      <w:pPr>
        <w:autoSpaceDE w:val="0"/>
        <w:autoSpaceDN w:val="0"/>
        <w:adjustRightInd w:val="0"/>
        <w:spacing w:line="400" w:lineRule="exact"/>
        <w:ind w:firstLine="482"/>
        <w:rPr>
          <w:rFonts w:hAnsi="宋体" w:cs="仿宋"/>
          <w:sz w:val="24"/>
          <w:lang w:bidi="ar"/>
        </w:rPr>
      </w:pPr>
      <w:r>
        <w:rPr>
          <w:rFonts w:hint="eastAsia" w:hAnsi="宋体" w:cs="仿宋"/>
          <w:sz w:val="24"/>
          <w:lang w:bidi="ar"/>
        </w:rPr>
        <w:t>控制价不超过12000元（选的2G 采样率的，带宽可以覆盖所有的 MCU 中的信号）</w:t>
      </w:r>
    </w:p>
    <w:p>
      <w:pPr>
        <w:pStyle w:val="2"/>
        <w:ind w:firstLine="480"/>
        <w:rPr>
          <w:rFonts w:hAnsi="宋体" w:eastAsia="宋体" w:cs="仿宋"/>
          <w:sz w:val="24"/>
          <w:lang w:bidi="ar"/>
        </w:rPr>
      </w:pPr>
      <w:r>
        <w:rPr>
          <w:rFonts w:hint="eastAsia" w:hAnsi="宋体" w:eastAsia="宋体" w:cs="仿宋"/>
          <w:sz w:val="24"/>
          <w:lang w:bidi="ar"/>
        </w:rPr>
        <w:t>性能参数：</w:t>
      </w:r>
    </w:p>
    <w:p>
      <w:pPr>
        <w:pStyle w:val="2"/>
        <w:ind w:firstLine="480"/>
        <w:rPr>
          <w:rFonts w:hint="eastAsia" w:hAnsi="宋体" w:eastAsia="宋体" w:cs="仿宋"/>
          <w:sz w:val="24"/>
          <w:lang w:bidi="ar"/>
        </w:rPr>
      </w:pPr>
      <w:r>
        <w:rPr>
          <w:rFonts w:hint="eastAsia" w:hAnsi="宋体" w:eastAsia="宋体" w:cs="仿宋"/>
          <w:sz w:val="24"/>
          <w:lang w:bidi="ar"/>
        </w:rPr>
        <w:t>通道数    4通</w:t>
      </w:r>
    </w:p>
    <w:p>
      <w:pPr>
        <w:pStyle w:val="2"/>
        <w:ind w:firstLine="480"/>
        <w:rPr>
          <w:rFonts w:hint="eastAsia" w:hAnsi="宋体" w:eastAsia="宋体" w:cs="仿宋"/>
          <w:sz w:val="24"/>
          <w:lang w:bidi="ar"/>
        </w:rPr>
      </w:pPr>
      <w:r>
        <w:rPr>
          <w:rFonts w:hint="eastAsia" w:hAnsi="宋体" w:eastAsia="宋体" w:cs="仿宋"/>
          <w:sz w:val="24"/>
          <w:lang w:bidi="ar"/>
        </w:rPr>
        <w:t>带宽：    ≥70MHz</w:t>
      </w:r>
    </w:p>
    <w:p>
      <w:pPr>
        <w:pStyle w:val="2"/>
        <w:ind w:firstLine="480"/>
        <w:rPr>
          <w:rFonts w:hint="eastAsia" w:hAnsi="宋体" w:eastAsia="宋体" w:cs="仿宋"/>
          <w:sz w:val="24"/>
          <w:lang w:bidi="ar"/>
        </w:rPr>
      </w:pPr>
      <w:r>
        <w:rPr>
          <w:rFonts w:hint="eastAsia" w:hAnsi="宋体" w:eastAsia="宋体" w:cs="仿宋"/>
          <w:sz w:val="24"/>
          <w:lang w:bidi="ar"/>
        </w:rPr>
        <w:t>采样率：  2GS/s半通道，1GS/s全通道</w:t>
      </w:r>
    </w:p>
    <w:p>
      <w:pPr>
        <w:pStyle w:val="2"/>
        <w:ind w:firstLine="480"/>
        <w:rPr>
          <w:rFonts w:hint="eastAsia" w:hAnsi="宋体" w:eastAsia="宋体" w:cs="仿宋"/>
          <w:sz w:val="24"/>
          <w:lang w:bidi="ar"/>
        </w:rPr>
      </w:pPr>
      <w:r>
        <w:rPr>
          <w:rFonts w:hint="eastAsia" w:hAnsi="宋体" w:eastAsia="宋体" w:cs="仿宋"/>
          <w:sz w:val="24"/>
          <w:lang w:bidi="ar"/>
        </w:rPr>
        <w:t>记录长度： 7M</w:t>
      </w:r>
    </w:p>
    <w:p>
      <w:pPr>
        <w:pStyle w:val="2"/>
        <w:ind w:firstLine="480"/>
        <w:rPr>
          <w:rFonts w:hint="eastAsia" w:hAnsi="宋体" w:eastAsia="宋体" w:cs="仿宋"/>
          <w:sz w:val="24"/>
          <w:lang w:bidi="ar"/>
        </w:rPr>
      </w:pPr>
      <w:r>
        <w:rPr>
          <w:rFonts w:hint="eastAsia" w:hAnsi="宋体" w:eastAsia="宋体" w:cs="仿宋"/>
          <w:sz w:val="24"/>
          <w:lang w:bidi="ar"/>
        </w:rPr>
        <w:t>输入阻抗</w:t>
      </w:r>
      <w:r>
        <w:rPr>
          <w:rFonts w:hint="eastAsia" w:hAnsi="宋体" w:eastAsia="宋体" w:cs="仿宋"/>
          <w:sz w:val="24"/>
          <w:lang w:bidi="ar"/>
        </w:rPr>
        <w:tab/>
      </w:r>
      <w:r>
        <w:rPr>
          <w:rFonts w:hint="eastAsia" w:hAnsi="宋体" w:eastAsia="宋体" w:cs="仿宋"/>
          <w:sz w:val="24"/>
          <w:lang w:bidi="ar"/>
        </w:rPr>
        <w:t>1 MΩ ± 1 %, 13 pF ± 1.5 pF</w:t>
      </w:r>
    </w:p>
    <w:p>
      <w:pPr>
        <w:pStyle w:val="2"/>
        <w:ind w:firstLine="480"/>
        <w:rPr>
          <w:rFonts w:hint="eastAsia" w:hAnsi="宋体" w:eastAsia="宋体" w:cs="仿宋"/>
          <w:sz w:val="24"/>
          <w:lang w:bidi="ar"/>
        </w:rPr>
      </w:pPr>
      <w:r>
        <w:rPr>
          <w:rFonts w:hint="eastAsia" w:hAnsi="宋体" w:eastAsia="宋体" w:cs="仿宋"/>
          <w:sz w:val="24"/>
          <w:lang w:bidi="ar"/>
        </w:rPr>
        <w:t>输入灵敏度范围</w:t>
      </w:r>
      <w:r>
        <w:rPr>
          <w:rFonts w:hint="eastAsia" w:hAnsi="宋体" w:eastAsia="宋体" w:cs="仿宋"/>
          <w:sz w:val="24"/>
          <w:lang w:bidi="ar"/>
        </w:rPr>
        <w:tab/>
      </w:r>
      <w:r>
        <w:rPr>
          <w:rFonts w:hint="eastAsia" w:hAnsi="宋体" w:eastAsia="宋体" w:cs="仿宋"/>
          <w:sz w:val="24"/>
          <w:lang w:bidi="ar"/>
        </w:rPr>
        <w:t>1 mV/div 至 10 V/div</w:t>
      </w:r>
    </w:p>
    <w:p>
      <w:pPr>
        <w:pStyle w:val="2"/>
        <w:ind w:firstLine="480"/>
        <w:rPr>
          <w:rFonts w:hint="eastAsia" w:hAnsi="宋体" w:eastAsia="宋体" w:cs="仿宋"/>
          <w:sz w:val="24"/>
          <w:lang w:bidi="ar"/>
        </w:rPr>
      </w:pPr>
      <w:r>
        <w:rPr>
          <w:rFonts w:hint="eastAsia" w:hAnsi="宋体" w:eastAsia="宋体" w:cs="仿宋"/>
          <w:sz w:val="24"/>
          <w:lang w:bidi="ar"/>
        </w:rPr>
        <w:t>垂直分辨率</w:t>
      </w:r>
      <w:r>
        <w:rPr>
          <w:rFonts w:hint="eastAsia" w:hAnsi="宋体" w:eastAsia="宋体" w:cs="仿宋"/>
          <w:sz w:val="24"/>
          <w:lang w:bidi="ar"/>
        </w:rPr>
        <w:tab/>
      </w:r>
      <w:r>
        <w:rPr>
          <w:rFonts w:hint="eastAsia" w:hAnsi="宋体" w:eastAsia="宋体" w:cs="仿宋"/>
          <w:sz w:val="24"/>
          <w:lang w:bidi="ar"/>
        </w:rPr>
        <w:t>8 位</w:t>
      </w:r>
    </w:p>
    <w:p>
      <w:pPr>
        <w:pStyle w:val="2"/>
        <w:ind w:firstLine="480"/>
        <w:rPr>
          <w:rFonts w:hint="eastAsia" w:hAnsi="宋体" w:eastAsia="宋体" w:cs="仿宋"/>
          <w:sz w:val="24"/>
          <w:lang w:bidi="ar"/>
        </w:rPr>
      </w:pPr>
      <w:r>
        <w:rPr>
          <w:rFonts w:hint="eastAsia" w:hAnsi="宋体" w:eastAsia="宋体" w:cs="仿宋"/>
          <w:sz w:val="24"/>
          <w:lang w:bidi="ar"/>
        </w:rPr>
        <w:t>最大输入电压，1 MΩ</w:t>
      </w:r>
      <w:r>
        <w:rPr>
          <w:rFonts w:hint="eastAsia" w:hAnsi="宋体" w:eastAsia="宋体" w:cs="仿宋"/>
          <w:sz w:val="24"/>
          <w:lang w:bidi="ar"/>
        </w:rPr>
        <w:tab/>
      </w:r>
      <w:r>
        <w:rPr>
          <w:rFonts w:hint="eastAsia" w:hAnsi="宋体" w:eastAsia="宋体" w:cs="仿宋"/>
          <w:sz w:val="24"/>
          <w:lang w:bidi="ar"/>
        </w:rPr>
        <w:t>300 VRMS，安装类别 II；峰值 ≤ ±450 V</w:t>
      </w:r>
    </w:p>
    <w:p>
      <w:pPr>
        <w:pStyle w:val="2"/>
        <w:ind w:firstLine="480"/>
        <w:rPr>
          <w:rFonts w:hAnsi="宋体" w:eastAsia="宋体" w:cs="仿宋"/>
          <w:sz w:val="24"/>
          <w:lang w:bidi="ar"/>
        </w:rPr>
      </w:pPr>
      <w:r>
        <w:rPr>
          <w:rFonts w:hint="eastAsia" w:hAnsi="宋体" w:eastAsia="宋体" w:cs="仿宋"/>
          <w:sz w:val="24"/>
          <w:lang w:bidi="ar"/>
        </w:rPr>
        <w:t>支持功能：</w:t>
      </w:r>
    </w:p>
    <w:p>
      <w:pPr>
        <w:pStyle w:val="2"/>
        <w:ind w:left="210" w:leftChars="100" w:firstLine="480"/>
        <w:rPr>
          <w:rFonts w:hint="eastAsia" w:hAnsi="宋体" w:eastAsia="宋体" w:cs="仿宋"/>
          <w:sz w:val="24"/>
          <w:lang w:bidi="ar"/>
        </w:rPr>
      </w:pPr>
      <w:r>
        <w:rPr>
          <w:rFonts w:hint="eastAsia" w:hAnsi="宋体" w:eastAsia="宋体" w:cs="仿宋"/>
          <w:sz w:val="24"/>
          <w:lang w:bidi="ar"/>
        </w:rPr>
        <w:t xml:space="preserve">多功能触发和采集模式 </w:t>
      </w:r>
    </w:p>
    <w:p>
      <w:pPr>
        <w:pStyle w:val="2"/>
        <w:ind w:left="210" w:leftChars="100" w:firstLine="480"/>
        <w:rPr>
          <w:rFonts w:hint="eastAsia" w:hAnsi="宋体" w:eastAsia="宋体" w:cs="仿宋"/>
          <w:sz w:val="24"/>
          <w:lang w:bidi="ar"/>
        </w:rPr>
      </w:pPr>
      <w:r>
        <w:rPr>
          <w:rFonts w:hint="eastAsia" w:hAnsi="宋体" w:eastAsia="宋体" w:cs="仿宋"/>
          <w:sz w:val="24"/>
          <w:lang w:bidi="ar"/>
        </w:rPr>
        <w:t xml:space="preserve">FFT 功能 </w:t>
      </w:r>
    </w:p>
    <w:p>
      <w:pPr>
        <w:pStyle w:val="2"/>
        <w:ind w:left="210" w:leftChars="100" w:firstLine="480"/>
        <w:rPr>
          <w:rFonts w:hAnsi="宋体" w:eastAsia="宋体" w:cs="仿宋"/>
          <w:sz w:val="24"/>
          <w:lang w:bidi="ar"/>
        </w:rPr>
      </w:pPr>
      <w:r>
        <w:rPr>
          <w:rFonts w:hint="eastAsia" w:hAnsi="宋体" w:eastAsia="宋体" w:cs="仿宋"/>
          <w:sz w:val="24"/>
          <w:lang w:bidi="ar"/>
        </w:rPr>
        <w:t>有源探头支持</w:t>
      </w:r>
    </w:p>
    <w:p>
      <w:pPr>
        <w:pStyle w:val="2"/>
        <w:ind w:left="210" w:leftChars="100" w:firstLine="480"/>
        <w:rPr>
          <w:rFonts w:hint="eastAsia" w:hAnsi="宋体" w:eastAsia="宋体" w:cs="仿宋"/>
          <w:sz w:val="24"/>
          <w:lang w:bidi="ar"/>
        </w:rPr>
      </w:pPr>
      <w:r>
        <w:rPr>
          <w:rFonts w:hint="eastAsia" w:hAnsi="宋体" w:eastAsia="宋体" w:cs="仿宋"/>
          <w:sz w:val="24"/>
          <w:lang w:bidi="ar"/>
        </w:rPr>
        <w:t xml:space="preserve">支持无线通信的解决方案 </w:t>
      </w:r>
    </w:p>
    <w:p>
      <w:pPr>
        <w:pStyle w:val="2"/>
        <w:ind w:left="210" w:leftChars="100" w:firstLine="480"/>
        <w:rPr>
          <w:rFonts w:hint="eastAsia" w:hAnsi="宋体" w:eastAsia="宋体" w:cs="仿宋"/>
          <w:sz w:val="24"/>
          <w:lang w:bidi="ar"/>
        </w:rPr>
      </w:pPr>
      <w:r>
        <w:rPr>
          <w:rFonts w:hint="eastAsia" w:hAnsi="宋体" w:eastAsia="宋体" w:cs="仿宋"/>
          <w:sz w:val="24"/>
          <w:lang w:bidi="ar"/>
        </w:rPr>
        <w:t>有针对的教育解决方案</w:t>
      </w:r>
    </w:p>
    <w:p>
      <w:pPr>
        <w:pStyle w:val="2"/>
        <w:ind w:firstLine="560"/>
        <w:rPr>
          <w:rFonts w:hint="eastAsia"/>
          <w:lang w:bidi="ar"/>
        </w:rPr>
      </w:pPr>
    </w:p>
    <w:p>
      <w:pPr>
        <w:autoSpaceDE w:val="0"/>
        <w:autoSpaceDN w:val="0"/>
        <w:adjustRightInd w:val="0"/>
        <w:spacing w:line="400" w:lineRule="exact"/>
        <w:rPr>
          <w:rFonts w:ascii="宋体" w:hAnsi="宋体" w:cs="宋体"/>
          <w:b/>
          <w:bCs/>
          <w:color w:val="000000"/>
          <w:kern w:val="0"/>
          <w:sz w:val="24"/>
          <w:lang w:bidi="ar"/>
        </w:rPr>
      </w:pPr>
      <w:r>
        <w:rPr>
          <w:rFonts w:hint="eastAsia" w:ascii="宋体" w:hAnsi="宋体" w:cs="宋体"/>
          <w:b/>
          <w:bCs/>
          <w:color w:val="000000"/>
          <w:kern w:val="0"/>
          <w:sz w:val="24"/>
          <w:lang w:bidi="ar"/>
        </w:rPr>
        <w:t>三、服务承诺</w:t>
      </w:r>
    </w:p>
    <w:p>
      <w:pPr>
        <w:autoSpaceDE w:val="0"/>
        <w:autoSpaceDN w:val="0"/>
        <w:adjustRightInd w:val="0"/>
        <w:spacing w:line="400" w:lineRule="exact"/>
        <w:ind w:firstLine="482"/>
        <w:rPr>
          <w:rFonts w:hAnsi="宋体" w:cs="仿宋"/>
          <w:sz w:val="24"/>
          <w:lang w:bidi="ar"/>
        </w:rPr>
      </w:pPr>
      <w:r>
        <w:rPr>
          <w:rFonts w:hint="eastAsia" w:hAnsi="宋体" w:cs="仿宋"/>
          <w:sz w:val="24"/>
          <w:lang w:bidi="ar"/>
        </w:rPr>
        <w:t>1、供应商</w:t>
      </w:r>
      <w:r>
        <w:rPr>
          <w:rFonts w:hAnsi="宋体" w:cs="仿宋"/>
          <w:sz w:val="24"/>
          <w:lang w:bidi="ar"/>
        </w:rPr>
        <w:t>的报价函一旦为</w:t>
      </w:r>
      <w:r>
        <w:rPr>
          <w:rFonts w:hint="eastAsia" w:hAnsi="宋体" w:cs="仿宋"/>
          <w:sz w:val="24"/>
          <w:lang w:bidi="ar"/>
        </w:rPr>
        <w:t>我单位</w:t>
      </w:r>
      <w:r>
        <w:rPr>
          <w:rFonts w:hAnsi="宋体" w:cs="仿宋"/>
          <w:sz w:val="24"/>
          <w:lang w:bidi="ar"/>
        </w:rPr>
        <w:t>认可，该报价即为合同价；</w:t>
      </w:r>
    </w:p>
    <w:p>
      <w:pPr>
        <w:autoSpaceDE w:val="0"/>
        <w:autoSpaceDN w:val="0"/>
        <w:adjustRightInd w:val="0"/>
        <w:spacing w:line="400" w:lineRule="exact"/>
        <w:ind w:firstLine="482"/>
        <w:rPr>
          <w:rFonts w:hAnsi="宋体" w:cs="仿宋"/>
          <w:sz w:val="24"/>
          <w:lang w:bidi="ar"/>
        </w:rPr>
      </w:pPr>
      <w:r>
        <w:rPr>
          <w:rFonts w:hAnsi="宋体" w:cs="仿宋"/>
          <w:sz w:val="24"/>
          <w:lang w:bidi="ar"/>
        </w:rPr>
        <w:t>2、</w:t>
      </w:r>
      <w:r>
        <w:rPr>
          <w:rFonts w:hint="eastAsia" w:hAnsi="宋体" w:cs="仿宋"/>
          <w:sz w:val="24"/>
          <w:lang w:bidi="ar"/>
        </w:rPr>
        <w:t>供应商</w:t>
      </w:r>
      <w:r>
        <w:rPr>
          <w:rFonts w:hAnsi="宋体" w:cs="仿宋"/>
          <w:sz w:val="24"/>
          <w:lang w:bidi="ar"/>
        </w:rPr>
        <w:t>报价函一经发出，即不可撤回；</w:t>
      </w:r>
    </w:p>
    <w:p>
      <w:pPr>
        <w:autoSpaceDE w:val="0"/>
        <w:autoSpaceDN w:val="0"/>
        <w:adjustRightInd w:val="0"/>
        <w:spacing w:line="340" w:lineRule="exact"/>
        <w:ind w:firstLine="482"/>
        <w:rPr>
          <w:rFonts w:hAnsi="宋体" w:cs="仿宋"/>
          <w:sz w:val="24"/>
          <w:lang w:bidi="ar"/>
        </w:rPr>
      </w:pPr>
      <w:r>
        <w:rPr>
          <w:rFonts w:hAnsi="宋体" w:cs="仿宋"/>
          <w:sz w:val="24"/>
          <w:lang w:bidi="ar"/>
        </w:rPr>
        <w:t>3、</w:t>
      </w:r>
      <w:r>
        <w:rPr>
          <w:rFonts w:hint="eastAsia" w:hAnsi="宋体" w:cs="仿宋"/>
          <w:sz w:val="24"/>
          <w:lang w:bidi="ar"/>
        </w:rPr>
        <w:t>供应商一旦</w:t>
      </w:r>
      <w:r>
        <w:rPr>
          <w:rFonts w:hAnsi="宋体" w:cs="仿宋"/>
          <w:sz w:val="24"/>
          <w:lang w:bidi="ar"/>
        </w:rPr>
        <w:t>成为本项目的签约方，同意将报价函作为合同的组成部分</w:t>
      </w:r>
      <w:r>
        <w:rPr>
          <w:rFonts w:hint="eastAsia" w:hAnsi="宋体" w:cs="仿宋"/>
          <w:sz w:val="24"/>
          <w:lang w:bidi="ar"/>
        </w:rPr>
        <w:t>。</w:t>
      </w:r>
    </w:p>
    <w:p>
      <w:pPr>
        <w:autoSpaceDE w:val="0"/>
        <w:autoSpaceDN w:val="0"/>
        <w:adjustRightInd w:val="0"/>
        <w:spacing w:line="340" w:lineRule="exact"/>
        <w:ind w:firstLine="482"/>
        <w:rPr>
          <w:rFonts w:hAnsi="宋体" w:cs="仿宋"/>
          <w:sz w:val="24"/>
          <w:lang w:bidi="ar"/>
        </w:rPr>
      </w:pPr>
      <w:r>
        <w:rPr>
          <w:rFonts w:hint="eastAsia" w:hAnsi="宋体" w:cs="仿宋"/>
          <w:sz w:val="24"/>
          <w:lang w:bidi="ar"/>
        </w:rPr>
        <w:t>4、 供应商</w:t>
      </w:r>
      <w:r>
        <w:rPr>
          <w:rFonts w:hAnsi="宋体" w:cs="仿宋"/>
          <w:sz w:val="24"/>
          <w:lang w:bidi="ar"/>
        </w:rPr>
        <w:t>一旦成为本项目的签约方</w:t>
      </w:r>
      <w:r>
        <w:rPr>
          <w:rFonts w:hint="eastAsia" w:hAnsi="宋体" w:cs="仿宋"/>
          <w:sz w:val="24"/>
          <w:lang w:bidi="ar"/>
        </w:rPr>
        <w:t>，承诺严格</w:t>
      </w:r>
      <w:r>
        <w:rPr>
          <w:rFonts w:hAnsi="宋体" w:cs="仿宋"/>
          <w:sz w:val="24"/>
          <w:lang w:bidi="ar"/>
        </w:rPr>
        <w:t>根据</w:t>
      </w:r>
      <w:r>
        <w:rPr>
          <w:rFonts w:hint="eastAsia" w:hAnsi="宋体" w:cs="仿宋"/>
          <w:sz w:val="24"/>
          <w:lang w:bidi="ar"/>
        </w:rPr>
        <w:t>询价函</w:t>
      </w:r>
      <w:r>
        <w:rPr>
          <w:rFonts w:hAnsi="宋体" w:cs="仿宋"/>
          <w:sz w:val="24"/>
          <w:lang w:bidi="ar"/>
        </w:rPr>
        <w:t>的要求积极响应，提供的</w:t>
      </w:r>
      <w:r>
        <w:rPr>
          <w:rFonts w:hint="eastAsia" w:hAnsi="宋体" w:cs="仿宋"/>
          <w:sz w:val="24"/>
          <w:lang w:bidi="ar"/>
        </w:rPr>
        <w:t>服务</w:t>
      </w:r>
      <w:r>
        <w:rPr>
          <w:rFonts w:hAnsi="宋体" w:cs="仿宋"/>
          <w:sz w:val="24"/>
          <w:lang w:bidi="ar"/>
        </w:rPr>
        <w:t>不得低于</w:t>
      </w:r>
      <w:r>
        <w:rPr>
          <w:rFonts w:hint="eastAsia" w:hAnsi="宋体" w:cs="仿宋"/>
          <w:sz w:val="24"/>
          <w:lang w:bidi="ar"/>
        </w:rPr>
        <w:t>采购人</w:t>
      </w:r>
      <w:r>
        <w:rPr>
          <w:rFonts w:hAnsi="宋体" w:cs="仿宋"/>
          <w:sz w:val="24"/>
          <w:lang w:bidi="ar"/>
        </w:rPr>
        <w:t>的要求。</w:t>
      </w:r>
      <w:r>
        <w:rPr>
          <w:rFonts w:hint="eastAsia" w:hAnsi="宋体" w:cs="仿宋"/>
          <w:sz w:val="24"/>
          <w:lang w:bidi="ar"/>
        </w:rPr>
        <w:t>完全响应询价函的供货及售后服务要求，服务的质量符合国家有关方面规定的标准和业主方要求。</w:t>
      </w:r>
    </w:p>
    <w:p>
      <w:pPr>
        <w:spacing w:line="340" w:lineRule="exact"/>
        <w:jc w:val="left"/>
        <w:rPr>
          <w:lang w:val="zh-CN"/>
        </w:rPr>
      </w:pPr>
      <w:r>
        <w:rPr>
          <w:rFonts w:hint="eastAsia" w:ascii="宋体" w:hAnsi="宋体"/>
          <w:b/>
          <w:bCs/>
          <w:sz w:val="24"/>
        </w:rPr>
        <w:t>特别提醒：</w:t>
      </w:r>
      <w:r>
        <w:rPr>
          <w:rFonts w:hint="eastAsia" w:ascii="宋体" w:hAnsi="宋体" w:cs="宋体"/>
          <w:color w:val="000000"/>
          <w:kern w:val="0"/>
          <w:sz w:val="24"/>
          <w:u w:val="single"/>
          <w:lang w:bidi="ar"/>
        </w:rPr>
        <w:t>供应商应就以上内容做出承诺</w:t>
      </w:r>
      <w:r>
        <w:rPr>
          <w:rFonts w:hint="eastAsia" w:ascii="宋体" w:hAnsi="宋体" w:cs="宋体"/>
          <w:color w:val="000000"/>
          <w:kern w:val="0"/>
          <w:sz w:val="24"/>
          <w:lang w:bidi="ar"/>
        </w:rPr>
        <w:t>。</w:t>
      </w:r>
    </w:p>
    <w:p>
      <w:pPr>
        <w:widowControl/>
        <w:autoSpaceDE w:val="0"/>
        <w:autoSpaceDN w:val="0"/>
        <w:adjustRightInd w:val="0"/>
        <w:spacing w:line="400" w:lineRule="exact"/>
        <w:ind w:firstLine="241" w:firstLineChars="100"/>
        <w:rPr>
          <w:rFonts w:hAnsi="宋体" w:cs="楷体"/>
          <w:b/>
          <w:sz w:val="24"/>
          <w:lang w:val="zh-CN" w:bidi="ar"/>
        </w:rPr>
      </w:pPr>
      <w:r>
        <w:rPr>
          <w:rFonts w:hint="eastAsia" w:hAnsi="宋体" w:cs="楷体"/>
          <w:b/>
          <w:sz w:val="24"/>
          <w:lang w:bidi="ar"/>
        </w:rPr>
        <w:t>4、</w:t>
      </w:r>
      <w:r>
        <w:rPr>
          <w:rFonts w:hint="eastAsia" w:hAnsi="宋体" w:cs="楷体"/>
          <w:b/>
          <w:sz w:val="24"/>
          <w:lang w:val="zh-CN" w:bidi="ar"/>
        </w:rPr>
        <w:t>服务要求</w:t>
      </w:r>
    </w:p>
    <w:p>
      <w:pPr>
        <w:widowControl/>
        <w:autoSpaceDE w:val="0"/>
        <w:autoSpaceDN w:val="0"/>
        <w:adjustRightInd w:val="0"/>
        <w:spacing w:line="400" w:lineRule="exact"/>
        <w:ind w:firstLine="480" w:firstLineChars="200"/>
        <w:rPr>
          <w:rFonts w:hAnsi="宋体" w:cs="楷体"/>
          <w:bCs/>
          <w:sz w:val="24"/>
          <w:lang w:bidi="ar"/>
        </w:rPr>
      </w:pPr>
      <w:r>
        <w:rPr>
          <w:rFonts w:hint="eastAsia" w:hAnsi="宋体" w:cs="楷体"/>
          <w:bCs/>
          <w:sz w:val="24"/>
          <w:lang w:bidi="ar"/>
        </w:rPr>
        <w:t>符合国家有关方面规定的标准和业主方要求</w:t>
      </w:r>
    </w:p>
    <w:p>
      <w:pPr>
        <w:widowControl/>
        <w:autoSpaceDE w:val="0"/>
        <w:autoSpaceDN w:val="0"/>
        <w:adjustRightInd w:val="0"/>
        <w:spacing w:line="400" w:lineRule="exact"/>
        <w:ind w:firstLine="241" w:firstLineChars="100"/>
        <w:rPr>
          <w:rFonts w:ascii="楷体" w:hAnsi="楷体" w:eastAsia="楷体" w:cs="楷体"/>
          <w:sz w:val="28"/>
          <w:szCs w:val="28"/>
        </w:rPr>
      </w:pPr>
      <w:r>
        <w:rPr>
          <w:rFonts w:hint="eastAsia" w:hAnsi="宋体" w:cs="楷体"/>
          <w:b/>
          <w:sz w:val="24"/>
          <w:lang w:bidi="ar"/>
        </w:rPr>
        <w:t>5、付款方式</w:t>
      </w:r>
    </w:p>
    <w:p>
      <w:pPr>
        <w:autoSpaceDE w:val="0"/>
        <w:autoSpaceDN w:val="0"/>
        <w:adjustRightInd w:val="0"/>
        <w:spacing w:line="400" w:lineRule="exact"/>
        <w:ind w:firstLine="482"/>
        <w:rPr>
          <w:rFonts w:hAnsi="宋体" w:cs="仿宋"/>
          <w:sz w:val="24"/>
          <w:lang w:bidi="ar"/>
        </w:rPr>
      </w:pPr>
      <w:r>
        <w:rPr>
          <w:rFonts w:hint="eastAsia" w:hAnsi="宋体" w:cs="仿宋"/>
          <w:sz w:val="24"/>
          <w:lang w:bidi="ar"/>
        </w:rPr>
        <w:t>供货完毕验收合格一次性无息付清。</w:t>
      </w:r>
    </w:p>
    <w:p>
      <w:pPr>
        <w:autoSpaceDE w:val="0"/>
        <w:autoSpaceDN w:val="0"/>
        <w:adjustRightInd w:val="0"/>
        <w:spacing w:line="288" w:lineRule="auto"/>
        <w:ind w:firstLine="236" w:firstLineChars="98"/>
        <w:rPr>
          <w:rFonts w:hAnsi="宋体" w:cs="楷体"/>
          <w:b/>
          <w:sz w:val="24"/>
        </w:rPr>
      </w:pPr>
      <w:r>
        <w:rPr>
          <w:rFonts w:hint="eastAsia" w:hAnsi="宋体" w:cs="楷体"/>
          <w:b/>
          <w:sz w:val="24"/>
          <w:lang w:bidi="ar"/>
        </w:rPr>
        <w:t>6、服务地点</w:t>
      </w:r>
    </w:p>
    <w:p>
      <w:pPr>
        <w:autoSpaceDE w:val="0"/>
        <w:autoSpaceDN w:val="0"/>
        <w:adjustRightInd w:val="0"/>
        <w:spacing w:line="288" w:lineRule="auto"/>
        <w:ind w:firstLine="482"/>
        <w:rPr>
          <w:rFonts w:hAnsi="宋体" w:cs="仿宋"/>
          <w:sz w:val="24"/>
          <w:lang w:bidi="ar"/>
        </w:rPr>
      </w:pPr>
      <w:r>
        <w:rPr>
          <w:rFonts w:hint="eastAsia" w:hAnsi="宋体" w:cs="仿宋"/>
          <w:sz w:val="24"/>
          <w:lang w:bidi="ar"/>
        </w:rPr>
        <w:t xml:space="preserve">合同约定 </w:t>
      </w:r>
    </w:p>
    <w:p>
      <w:pPr>
        <w:widowControl/>
        <w:numPr>
          <w:ilvl w:val="0"/>
          <w:numId w:val="1"/>
        </w:numPr>
        <w:spacing w:line="288" w:lineRule="auto"/>
        <w:textAlignment w:val="baseline"/>
        <w:rPr>
          <w:rFonts w:ascii="宋体" w:hAnsi="宋体" w:cs="宋体"/>
          <w:color w:val="000000"/>
          <w:sz w:val="24"/>
        </w:rPr>
      </w:pPr>
      <w:r>
        <w:rPr>
          <w:rFonts w:hint="eastAsia" w:ascii="宋体" w:hAnsi="宋体" w:cs="宋体"/>
          <w:color w:val="000000"/>
          <w:kern w:val="0"/>
          <w:sz w:val="24"/>
          <w:lang w:bidi="ar"/>
        </w:rPr>
        <w:t>采购人：阜阳幼儿师范高等专科学校</w:t>
      </w:r>
    </w:p>
    <w:p>
      <w:pPr>
        <w:widowControl/>
        <w:spacing w:line="288" w:lineRule="auto"/>
        <w:ind w:firstLine="480" w:firstLineChars="200"/>
        <w:textAlignment w:val="baseline"/>
        <w:rPr>
          <w:rFonts w:ascii="宋体" w:hAnsi="宋体" w:cs="宋体"/>
          <w:color w:val="000000"/>
          <w:sz w:val="24"/>
        </w:rPr>
      </w:pPr>
      <w:r>
        <w:rPr>
          <w:rFonts w:hint="eastAsia" w:ascii="Arial" w:hAnsi="Arial" w:cs="Arial"/>
          <w:color w:val="000000"/>
          <w:kern w:val="0"/>
          <w:sz w:val="24"/>
          <w:lang w:bidi="ar"/>
        </w:rPr>
        <w:t>地址：阜阳市清河西路259号</w:t>
      </w:r>
    </w:p>
    <w:p>
      <w:pPr>
        <w:widowControl/>
        <w:spacing w:line="288" w:lineRule="auto"/>
        <w:textAlignment w:val="baseline"/>
        <w:rPr>
          <w:rFonts w:ascii="Arial" w:hAnsi="Arial" w:cs="Arial"/>
          <w:color w:val="000000"/>
          <w:kern w:val="0"/>
          <w:sz w:val="24"/>
          <w:lang w:bidi="ar"/>
        </w:rPr>
      </w:pPr>
      <w:r>
        <w:rPr>
          <w:rFonts w:hint="eastAsia" w:ascii="宋体" w:hAnsi="宋体" w:cs="宋体"/>
          <w:color w:val="000000"/>
          <w:kern w:val="0"/>
          <w:sz w:val="24"/>
          <w:lang w:bidi="ar"/>
        </w:rPr>
        <w:t xml:space="preserve">五、联系人、电话：朱琪  </w:t>
      </w:r>
      <w:r>
        <w:rPr>
          <w:rFonts w:ascii="宋体" w:hAnsi="宋体" w:cs="宋体"/>
          <w:color w:val="000000"/>
          <w:kern w:val="0"/>
          <w:sz w:val="24"/>
          <w:lang w:bidi="ar"/>
        </w:rPr>
        <w:t>17356987788</w:t>
      </w:r>
    </w:p>
    <w:p>
      <w:pPr>
        <w:widowControl/>
        <w:jc w:val="right"/>
        <w:textAlignment w:val="baseline"/>
        <w:rPr>
          <w:rFonts w:ascii="Arial" w:hAnsi="Arial" w:cs="Arial"/>
          <w:color w:val="000000"/>
          <w:kern w:val="0"/>
          <w:sz w:val="24"/>
          <w:lang w:bidi="ar"/>
        </w:rPr>
      </w:pPr>
    </w:p>
    <w:p>
      <w:pPr>
        <w:widowControl/>
        <w:jc w:val="right"/>
        <w:textAlignment w:val="baseline"/>
        <w:rPr>
          <w:rFonts w:ascii="Arial" w:hAnsi="Arial" w:cs="Arial"/>
          <w:color w:val="000000"/>
          <w:kern w:val="0"/>
          <w:sz w:val="24"/>
          <w:lang w:bidi="ar"/>
        </w:rPr>
      </w:pPr>
    </w:p>
    <w:p>
      <w:pPr>
        <w:widowControl/>
        <w:jc w:val="right"/>
        <w:textAlignment w:val="baseline"/>
        <w:rPr>
          <w:rFonts w:ascii="Arial" w:hAnsi="Arial" w:cs="Arial"/>
          <w:color w:val="000000"/>
          <w:kern w:val="0"/>
          <w:sz w:val="24"/>
          <w:lang w:bidi="ar"/>
        </w:rPr>
      </w:pPr>
      <w:r>
        <w:rPr>
          <w:rFonts w:hint="eastAsia" w:ascii="Arial" w:hAnsi="Arial" w:cs="Arial"/>
          <w:color w:val="000000"/>
          <w:kern w:val="0"/>
          <w:sz w:val="24"/>
          <w:lang w:bidi="ar"/>
        </w:rPr>
        <w:t>阜阳幼儿师范高等专科学校</w:t>
      </w:r>
    </w:p>
    <w:p>
      <w:pPr>
        <w:widowControl/>
        <w:jc w:val="right"/>
        <w:textAlignment w:val="baseline"/>
        <w:rPr>
          <w:rFonts w:ascii="宋体" w:hAnsi="宋体" w:cs="宋体"/>
          <w:b/>
          <w:color w:val="000000"/>
          <w:kern w:val="0"/>
          <w:sz w:val="36"/>
          <w:szCs w:val="36"/>
          <w:lang w:bidi="ar"/>
        </w:rPr>
      </w:pPr>
      <w:r>
        <w:rPr>
          <w:rFonts w:hint="eastAsia" w:ascii="Arial" w:hAnsi="Arial" w:cs="Arial"/>
          <w:color w:val="000000"/>
          <w:kern w:val="0"/>
          <w:sz w:val="24"/>
          <w:lang w:bidi="ar"/>
        </w:rPr>
        <w:t>2021年06月</w:t>
      </w:r>
      <w:r>
        <w:rPr>
          <w:rFonts w:hint="eastAsia" w:ascii="Arial" w:hAnsi="Arial" w:cs="Arial"/>
          <w:color w:val="000000"/>
          <w:kern w:val="0"/>
          <w:sz w:val="24"/>
          <w:lang w:val="en-US" w:eastAsia="zh-CN" w:bidi="ar"/>
        </w:rPr>
        <w:t>18</w:t>
      </w:r>
      <w:bookmarkStart w:id="2" w:name="_GoBack"/>
      <w:bookmarkEnd w:id="2"/>
      <w:r>
        <w:rPr>
          <w:rFonts w:hint="eastAsia" w:ascii="Arial" w:hAnsi="Arial" w:cs="Arial"/>
          <w:color w:val="000000"/>
          <w:kern w:val="0"/>
          <w:sz w:val="24"/>
          <w:lang w:bidi="ar"/>
        </w:rPr>
        <w:t xml:space="preserve">日 </w:t>
      </w:r>
      <w:r>
        <w:rPr>
          <w:rFonts w:hint="eastAsia" w:ascii="宋体" w:hAnsi="宋体" w:cs="宋体"/>
          <w:color w:val="000000"/>
          <w:kern w:val="0"/>
          <w:sz w:val="24"/>
          <w:lang w:bidi="ar"/>
        </w:rPr>
        <w:t> </w:t>
      </w:r>
    </w:p>
    <w:p>
      <w:pPr>
        <w:widowControl/>
        <w:spacing w:before="75" w:after="330" w:line="420" w:lineRule="atLeast"/>
        <w:jc w:val="right"/>
        <w:textAlignment w:val="baseline"/>
        <w:rPr>
          <w:rFonts w:ascii="宋体" w:hAnsi="宋体" w:cs="宋体"/>
          <w:b/>
          <w:color w:val="000000"/>
          <w:kern w:val="0"/>
          <w:sz w:val="36"/>
          <w:szCs w:val="36"/>
          <w:lang w:bidi="ar"/>
        </w:rPr>
        <w:sectPr>
          <w:footerReference r:id="rId3" w:type="default"/>
          <w:pgSz w:w="11910" w:h="16840"/>
          <w:pgMar w:top="1420" w:right="930" w:bottom="1420" w:left="1434" w:header="878" w:footer="1233" w:gutter="0"/>
          <w:pgNumType w:start="1"/>
          <w:cols w:space="720" w:num="1"/>
        </w:sectPr>
      </w:pPr>
    </w:p>
    <w:p>
      <w:pPr>
        <w:widowControl/>
        <w:spacing w:before="75" w:after="330" w:line="420" w:lineRule="atLeast"/>
        <w:jc w:val="right"/>
        <w:textAlignment w:val="baseline"/>
        <w:rPr>
          <w:rFonts w:ascii="宋体" w:hAnsi="宋体" w:cs="宋体"/>
          <w:b/>
          <w:color w:val="000000"/>
          <w:kern w:val="0"/>
          <w:sz w:val="36"/>
          <w:szCs w:val="36"/>
          <w:u w:val="single"/>
          <w:lang w:bidi="ar"/>
        </w:rPr>
      </w:pPr>
    </w:p>
    <w:p>
      <w:pPr>
        <w:widowControl/>
        <w:spacing w:before="75" w:after="330" w:line="420" w:lineRule="atLeast"/>
        <w:jc w:val="center"/>
        <w:textAlignment w:val="baseline"/>
        <w:rPr>
          <w:rFonts w:ascii="宋体" w:hAnsi="宋体" w:cs="宋体"/>
          <w:b/>
          <w:color w:val="000000"/>
          <w:kern w:val="0"/>
          <w:sz w:val="36"/>
          <w:szCs w:val="36"/>
          <w:u w:val="single"/>
          <w:lang w:bidi="ar"/>
        </w:rPr>
      </w:pPr>
    </w:p>
    <w:p>
      <w:pPr>
        <w:widowControl/>
        <w:spacing w:before="75" w:after="330" w:line="420" w:lineRule="atLeast"/>
        <w:jc w:val="center"/>
        <w:textAlignment w:val="baseline"/>
        <w:rPr>
          <w:rFonts w:ascii="宋体" w:hAnsi="宋体" w:cs="宋体"/>
          <w:b/>
          <w:color w:val="000000"/>
          <w:kern w:val="0"/>
          <w:sz w:val="36"/>
          <w:szCs w:val="36"/>
          <w:u w:val="single"/>
          <w:lang w:bidi="ar"/>
        </w:rPr>
      </w:pPr>
      <w:r>
        <w:rPr>
          <w:rFonts w:hint="eastAsia" w:ascii="宋体" w:hAnsi="宋体" w:cs="宋体"/>
          <w:b/>
          <w:color w:val="000000"/>
          <w:kern w:val="0"/>
          <w:sz w:val="36"/>
          <w:szCs w:val="36"/>
          <w:u w:val="single"/>
          <w:lang w:bidi="ar"/>
        </w:rPr>
        <w:t xml:space="preserve">阜阳幼儿师范高等专科学校数字存储示波器采购 </w:t>
      </w:r>
    </w:p>
    <w:p>
      <w:pPr>
        <w:widowControl/>
        <w:spacing w:before="75" w:after="330" w:line="420" w:lineRule="atLeast"/>
        <w:textAlignment w:val="baseline"/>
        <w:rPr>
          <w:rFonts w:ascii="宋体" w:hAnsi="宋体" w:cs="宋体"/>
          <w:b/>
          <w:color w:val="000000"/>
          <w:kern w:val="0"/>
          <w:sz w:val="36"/>
          <w:szCs w:val="36"/>
          <w:u w:val="single"/>
          <w:lang w:bidi="ar"/>
        </w:rPr>
      </w:pPr>
    </w:p>
    <w:p>
      <w:pPr>
        <w:pStyle w:val="2"/>
        <w:ind w:firstLine="560"/>
      </w:pPr>
    </w:p>
    <w:p>
      <w:pPr>
        <w:widowControl/>
        <w:spacing w:before="75" w:after="330" w:line="420" w:lineRule="atLeast"/>
        <w:jc w:val="center"/>
        <w:textAlignment w:val="baseline"/>
        <w:rPr>
          <w:rFonts w:ascii="宋体" w:hAnsi="宋体" w:cs="宋体"/>
          <w:b/>
          <w:color w:val="000000"/>
          <w:kern w:val="0"/>
          <w:sz w:val="36"/>
          <w:szCs w:val="36"/>
          <w:u w:val="single"/>
          <w:lang w:bidi="ar"/>
        </w:rPr>
      </w:pPr>
    </w:p>
    <w:p>
      <w:pPr>
        <w:widowControl/>
        <w:spacing w:before="75" w:after="330" w:line="420" w:lineRule="atLeast"/>
        <w:jc w:val="center"/>
        <w:textAlignment w:val="baseline"/>
        <w:rPr>
          <w:rFonts w:ascii="宋体" w:hAnsi="宋体" w:cs="宋体"/>
          <w:b/>
          <w:color w:val="000000"/>
          <w:kern w:val="0"/>
          <w:sz w:val="40"/>
          <w:szCs w:val="40"/>
          <w:u w:val="single"/>
          <w:lang w:bidi="ar"/>
        </w:rPr>
      </w:pPr>
      <w:r>
        <w:rPr>
          <w:rFonts w:hint="eastAsia" w:ascii="宋体" w:hAnsi="宋体" w:cs="宋体"/>
          <w:b/>
          <w:color w:val="000000"/>
          <w:kern w:val="0"/>
          <w:sz w:val="48"/>
          <w:szCs w:val="48"/>
          <w:lang w:bidi="ar"/>
        </w:rPr>
        <w:t>报 价 函</w:t>
      </w:r>
      <w:r>
        <w:rPr>
          <w:rFonts w:hint="eastAsia" w:ascii="宋体" w:hAnsi="宋体" w:cs="宋体"/>
          <w:color w:val="000000"/>
          <w:kern w:val="0"/>
          <w:sz w:val="36"/>
          <w:szCs w:val="36"/>
          <w:lang w:bidi="ar"/>
        </w:rPr>
        <w:t> </w:t>
      </w:r>
    </w:p>
    <w:p>
      <w:pPr>
        <w:widowControl/>
        <w:spacing w:before="75" w:after="330" w:line="420" w:lineRule="atLeast"/>
        <w:jc w:val="center"/>
        <w:textAlignment w:val="baseline"/>
        <w:rPr>
          <w:rFonts w:ascii="宋体" w:hAnsi="宋体" w:cs="宋体"/>
          <w:b/>
          <w:color w:val="000000"/>
          <w:kern w:val="0"/>
          <w:sz w:val="36"/>
          <w:szCs w:val="36"/>
          <w:u w:val="single"/>
          <w:lang w:bidi="ar"/>
        </w:rPr>
      </w:pPr>
    </w:p>
    <w:p>
      <w:pPr>
        <w:pStyle w:val="2"/>
        <w:ind w:firstLine="0" w:firstLineChars="0"/>
        <w:rPr>
          <w:rFonts w:ascii="宋体" w:hAnsi="宋体" w:eastAsia="宋体" w:cs="宋体"/>
          <w:b/>
          <w:color w:val="000000"/>
          <w:kern w:val="0"/>
          <w:sz w:val="36"/>
          <w:szCs w:val="36"/>
          <w:u w:val="single"/>
          <w:lang w:bidi="ar"/>
        </w:rPr>
      </w:pPr>
    </w:p>
    <w:p>
      <w:pPr>
        <w:pStyle w:val="2"/>
        <w:ind w:firstLine="723"/>
        <w:rPr>
          <w:rFonts w:ascii="宋体" w:hAnsi="宋体" w:eastAsia="宋体" w:cs="宋体"/>
          <w:b/>
          <w:color w:val="000000"/>
          <w:kern w:val="0"/>
          <w:sz w:val="36"/>
          <w:szCs w:val="36"/>
          <w:u w:val="single"/>
          <w:lang w:bidi="ar"/>
        </w:rPr>
      </w:pPr>
    </w:p>
    <w:p>
      <w:pPr>
        <w:pStyle w:val="2"/>
        <w:ind w:firstLine="723"/>
        <w:rPr>
          <w:rFonts w:ascii="宋体" w:hAnsi="宋体" w:eastAsia="宋体" w:cs="宋体"/>
          <w:b/>
          <w:color w:val="000000"/>
          <w:kern w:val="0"/>
          <w:sz w:val="36"/>
          <w:szCs w:val="36"/>
          <w:u w:val="single"/>
          <w:lang w:bidi="ar"/>
        </w:rPr>
      </w:pPr>
    </w:p>
    <w:p>
      <w:pPr>
        <w:pStyle w:val="2"/>
        <w:ind w:firstLine="723"/>
        <w:rPr>
          <w:rFonts w:ascii="宋体" w:hAnsi="宋体" w:eastAsia="宋体" w:cs="宋体"/>
          <w:b/>
          <w:color w:val="000000"/>
          <w:kern w:val="0"/>
          <w:sz w:val="36"/>
          <w:szCs w:val="36"/>
          <w:u w:val="single"/>
          <w:lang w:bidi="ar"/>
        </w:rPr>
      </w:pPr>
    </w:p>
    <w:p>
      <w:pPr>
        <w:pStyle w:val="2"/>
        <w:ind w:firstLine="0" w:firstLineChars="0"/>
        <w:rPr>
          <w:rFonts w:ascii="宋体" w:hAnsi="宋体" w:eastAsia="宋体" w:cs="宋体"/>
          <w:b/>
          <w:color w:val="000000"/>
          <w:kern w:val="0"/>
          <w:sz w:val="36"/>
          <w:szCs w:val="36"/>
          <w:u w:val="single"/>
          <w:lang w:bidi="ar"/>
        </w:rPr>
      </w:pPr>
    </w:p>
    <w:p>
      <w:pPr>
        <w:widowControl/>
        <w:spacing w:before="75" w:after="330" w:line="420" w:lineRule="atLeast"/>
        <w:jc w:val="center"/>
        <w:textAlignment w:val="baseline"/>
        <w:rPr>
          <w:rFonts w:ascii="宋体" w:hAnsi="宋体" w:cs="宋体"/>
          <w:b/>
          <w:color w:val="000000"/>
          <w:kern w:val="0"/>
          <w:sz w:val="32"/>
          <w:szCs w:val="32"/>
          <w:lang w:bidi="ar"/>
        </w:rPr>
      </w:pPr>
    </w:p>
    <w:p>
      <w:pPr>
        <w:widowControl/>
        <w:spacing w:before="75" w:after="330" w:line="420" w:lineRule="atLeast"/>
        <w:ind w:firstLine="960" w:firstLineChars="300"/>
        <w:jc w:val="left"/>
        <w:textAlignment w:val="baseline"/>
        <w:rPr>
          <w:rFonts w:ascii="宋体" w:hAnsi="宋体" w:cs="宋体"/>
          <w:bCs/>
          <w:color w:val="000000"/>
          <w:kern w:val="0"/>
          <w:sz w:val="32"/>
          <w:szCs w:val="32"/>
          <w:u w:val="single"/>
          <w:lang w:bidi="ar"/>
        </w:rPr>
      </w:pPr>
      <w:r>
        <w:rPr>
          <w:rFonts w:hint="eastAsia" w:ascii="宋体" w:hAnsi="宋体" w:cs="宋体"/>
          <w:bCs/>
          <w:color w:val="000000"/>
          <w:kern w:val="0"/>
          <w:sz w:val="32"/>
          <w:szCs w:val="32"/>
          <w:lang w:bidi="ar"/>
        </w:rPr>
        <w:t>采</w:t>
      </w:r>
      <w:r>
        <w:rPr>
          <w:rFonts w:hint="eastAsia" w:ascii="宋体" w:hAnsi="宋体" w:cs="宋体"/>
          <w:bCs/>
          <w:color w:val="000000"/>
          <w:kern w:val="0"/>
          <w:sz w:val="32"/>
          <w:szCs w:val="32"/>
          <w:lang w:bidi="ar"/>
        </w:rPr>
        <w:tab/>
      </w:r>
      <w:r>
        <w:rPr>
          <w:rFonts w:hint="eastAsia" w:ascii="宋体" w:hAnsi="宋体" w:cs="宋体"/>
          <w:bCs/>
          <w:color w:val="000000"/>
          <w:kern w:val="0"/>
          <w:sz w:val="32"/>
          <w:szCs w:val="32"/>
          <w:lang w:bidi="ar"/>
        </w:rPr>
        <w:t>购</w:t>
      </w:r>
      <w:r>
        <w:rPr>
          <w:rFonts w:hint="eastAsia" w:ascii="宋体" w:hAnsi="宋体" w:cs="宋体"/>
          <w:bCs/>
          <w:color w:val="000000"/>
          <w:kern w:val="0"/>
          <w:sz w:val="32"/>
          <w:szCs w:val="32"/>
          <w:lang w:bidi="ar"/>
        </w:rPr>
        <w:tab/>
      </w:r>
      <w:r>
        <w:rPr>
          <w:rFonts w:hint="eastAsia" w:ascii="宋体" w:hAnsi="宋体" w:cs="宋体"/>
          <w:bCs/>
          <w:color w:val="000000"/>
          <w:kern w:val="0"/>
          <w:sz w:val="32"/>
          <w:szCs w:val="32"/>
          <w:lang w:bidi="ar"/>
        </w:rPr>
        <w:t xml:space="preserve"> 人</w:t>
      </w:r>
      <w:r>
        <w:rPr>
          <w:rFonts w:hint="eastAsia" w:ascii="宋体" w:hAnsi="宋体" w:cs="宋体"/>
          <w:bCs/>
          <w:color w:val="000000"/>
          <w:kern w:val="0"/>
          <w:sz w:val="32"/>
          <w:szCs w:val="32"/>
          <w:u w:val="single"/>
          <w:lang w:bidi="ar"/>
        </w:rPr>
        <w:t xml:space="preserve">：                                    </w:t>
      </w:r>
    </w:p>
    <w:p>
      <w:pPr>
        <w:widowControl/>
        <w:spacing w:before="75" w:after="330" w:line="420" w:lineRule="atLeast"/>
        <w:ind w:firstLine="960" w:firstLineChars="300"/>
        <w:jc w:val="left"/>
        <w:textAlignment w:val="baseline"/>
        <w:rPr>
          <w:rFonts w:ascii="宋体" w:hAnsi="宋体" w:cs="宋体"/>
          <w:bCs/>
          <w:color w:val="000000"/>
          <w:kern w:val="0"/>
          <w:sz w:val="32"/>
          <w:szCs w:val="32"/>
          <w:u w:val="single"/>
          <w:lang w:bidi="ar"/>
        </w:rPr>
      </w:pPr>
      <w:r>
        <w:rPr>
          <w:rFonts w:hint="eastAsia" w:ascii="宋体" w:hAnsi="宋体" w:cs="宋体"/>
          <w:bCs/>
          <w:color w:val="000000"/>
          <w:kern w:val="0"/>
          <w:sz w:val="32"/>
          <w:szCs w:val="32"/>
          <w:lang w:bidi="ar"/>
        </w:rPr>
        <w:t>供</w:t>
      </w:r>
      <w:r>
        <w:rPr>
          <w:rFonts w:hint="eastAsia" w:ascii="宋体" w:hAnsi="宋体" w:cs="宋体"/>
          <w:bCs/>
          <w:color w:val="000000"/>
          <w:kern w:val="0"/>
          <w:sz w:val="32"/>
          <w:szCs w:val="32"/>
          <w:lang w:bidi="ar"/>
        </w:rPr>
        <w:tab/>
      </w:r>
      <w:r>
        <w:rPr>
          <w:rFonts w:hint="eastAsia" w:ascii="宋体" w:hAnsi="宋体" w:cs="宋体"/>
          <w:bCs/>
          <w:color w:val="000000"/>
          <w:kern w:val="0"/>
          <w:sz w:val="32"/>
          <w:szCs w:val="32"/>
          <w:lang w:bidi="ar"/>
        </w:rPr>
        <w:t>应  商</w:t>
      </w:r>
      <w:r>
        <w:rPr>
          <w:rFonts w:hint="eastAsia" w:ascii="宋体" w:hAnsi="宋体" w:cs="宋体"/>
          <w:bCs/>
          <w:color w:val="000000"/>
          <w:kern w:val="0"/>
          <w:sz w:val="32"/>
          <w:szCs w:val="32"/>
          <w:u w:val="single"/>
          <w:lang w:bidi="ar"/>
        </w:rPr>
        <w:t>:                          （盖单位章）</w:t>
      </w:r>
    </w:p>
    <w:p>
      <w:pPr>
        <w:widowControl/>
        <w:spacing w:before="75" w:after="330" w:line="420" w:lineRule="atLeast"/>
        <w:ind w:firstLine="960" w:firstLineChars="300"/>
        <w:jc w:val="left"/>
        <w:textAlignment w:val="baseline"/>
        <w:rPr>
          <w:rFonts w:ascii="宋体" w:hAnsi="宋体" w:cs="宋体"/>
          <w:bCs/>
          <w:color w:val="000000"/>
          <w:kern w:val="0"/>
          <w:sz w:val="36"/>
          <w:szCs w:val="36"/>
          <w:u w:val="single"/>
          <w:lang w:bidi="ar"/>
        </w:rPr>
      </w:pPr>
      <w:r>
        <w:rPr>
          <w:rFonts w:hint="eastAsia" w:ascii="宋体" w:hAnsi="宋体" w:cs="宋体"/>
          <w:bCs/>
          <w:color w:val="000000"/>
          <w:kern w:val="0"/>
          <w:sz w:val="32"/>
          <w:szCs w:val="32"/>
          <w:lang w:bidi="ar"/>
        </w:rPr>
        <w:t>法定代表人或其委托代理人</w:t>
      </w:r>
      <w:r>
        <w:rPr>
          <w:rFonts w:hint="eastAsia" w:ascii="宋体" w:hAnsi="宋体" w:cs="宋体"/>
          <w:bCs/>
          <w:color w:val="000000"/>
          <w:kern w:val="0"/>
          <w:sz w:val="32"/>
          <w:szCs w:val="32"/>
          <w:u w:val="single"/>
          <w:lang w:bidi="ar"/>
        </w:rPr>
        <w:t xml:space="preserve">： </w:t>
      </w:r>
      <w:r>
        <w:rPr>
          <w:rFonts w:hint="eastAsia" w:ascii="宋体" w:hAnsi="宋体" w:cs="宋体"/>
          <w:bCs/>
          <w:color w:val="000000"/>
          <w:kern w:val="0"/>
          <w:sz w:val="32"/>
          <w:szCs w:val="32"/>
          <w:u w:val="single"/>
          <w:lang w:bidi="ar"/>
        </w:rPr>
        <w:tab/>
      </w:r>
      <w:r>
        <w:rPr>
          <w:rFonts w:hint="eastAsia" w:ascii="宋体" w:hAnsi="宋体" w:cs="宋体"/>
          <w:bCs/>
          <w:color w:val="000000"/>
          <w:kern w:val="0"/>
          <w:sz w:val="32"/>
          <w:szCs w:val="32"/>
          <w:u w:val="single"/>
          <w:lang w:bidi="ar"/>
        </w:rPr>
        <w:tab/>
      </w:r>
      <w:r>
        <w:rPr>
          <w:rFonts w:hint="eastAsia" w:ascii="宋体" w:hAnsi="宋体" w:cs="宋体"/>
          <w:bCs/>
          <w:color w:val="000000"/>
          <w:kern w:val="0"/>
          <w:sz w:val="32"/>
          <w:szCs w:val="32"/>
          <w:u w:val="single"/>
          <w:lang w:bidi="ar"/>
        </w:rPr>
        <w:t xml:space="preserve">      （签字或盖章）</w:t>
      </w:r>
    </w:p>
    <w:p>
      <w:pPr>
        <w:widowControl/>
        <w:spacing w:before="75" w:after="330" w:line="420" w:lineRule="atLeast"/>
        <w:jc w:val="center"/>
        <w:textAlignment w:val="baseline"/>
        <w:rPr>
          <w:rFonts w:ascii="宋体" w:hAnsi="宋体" w:cs="宋体"/>
          <w:bCs/>
          <w:color w:val="000000"/>
          <w:kern w:val="0"/>
          <w:sz w:val="32"/>
          <w:szCs w:val="32"/>
          <w:lang w:bidi="ar"/>
        </w:rPr>
      </w:pPr>
    </w:p>
    <w:p>
      <w:pPr>
        <w:widowControl/>
        <w:spacing w:before="75" w:after="330" w:line="420" w:lineRule="atLeast"/>
        <w:jc w:val="center"/>
        <w:textAlignment w:val="baseline"/>
        <w:rPr>
          <w:rFonts w:ascii="宋体" w:hAnsi="宋体" w:cs="宋体"/>
          <w:bCs/>
          <w:color w:val="000000"/>
          <w:kern w:val="0"/>
          <w:sz w:val="32"/>
          <w:szCs w:val="32"/>
          <w:lang w:bidi="ar"/>
        </w:rPr>
      </w:pPr>
      <w:r>
        <w:rPr>
          <w:rFonts w:hint="eastAsia" w:ascii="宋体" w:hAnsi="宋体" w:cs="宋体"/>
          <w:bCs/>
          <w:color w:val="000000"/>
          <w:kern w:val="0"/>
          <w:sz w:val="32"/>
          <w:szCs w:val="32"/>
          <w:lang w:bidi="ar"/>
        </w:rPr>
        <w:t>日期：   年   月   日</w:t>
      </w:r>
    </w:p>
    <w:p>
      <w:pPr>
        <w:widowControl/>
        <w:spacing w:before="75" w:after="330" w:line="420" w:lineRule="atLeast"/>
        <w:jc w:val="center"/>
        <w:textAlignment w:val="baseline"/>
        <w:rPr>
          <w:rFonts w:ascii="宋体" w:hAnsi="宋体" w:cs="宋体"/>
          <w:b/>
          <w:color w:val="000000"/>
          <w:kern w:val="0"/>
          <w:sz w:val="36"/>
          <w:szCs w:val="36"/>
          <w:u w:val="single"/>
          <w:lang w:bidi="ar"/>
        </w:rPr>
      </w:pPr>
    </w:p>
    <w:p>
      <w:pPr>
        <w:widowControl/>
        <w:spacing w:before="75" w:after="330" w:line="420" w:lineRule="atLeast"/>
        <w:textAlignment w:val="baseline"/>
        <w:rPr>
          <w:rFonts w:ascii="宋体" w:hAnsi="宋体" w:cs="宋体"/>
          <w:b/>
          <w:color w:val="000000"/>
          <w:kern w:val="0"/>
          <w:sz w:val="36"/>
          <w:szCs w:val="36"/>
          <w:u w:val="single"/>
          <w:lang w:bidi="ar"/>
        </w:rPr>
        <w:sectPr>
          <w:footerReference r:id="rId4" w:type="default"/>
          <w:pgSz w:w="11910" w:h="16840"/>
          <w:pgMar w:top="1420" w:right="930" w:bottom="1420" w:left="1434" w:header="878" w:footer="1233" w:gutter="0"/>
          <w:pgNumType w:start="1"/>
          <w:cols w:space="720" w:num="1"/>
        </w:sectPr>
      </w:pPr>
    </w:p>
    <w:p>
      <w:pPr>
        <w:pStyle w:val="2"/>
        <w:ind w:firstLine="560"/>
      </w:pPr>
    </w:p>
    <w:p>
      <w:pPr>
        <w:widowControl/>
        <w:spacing w:before="75" w:after="330" w:line="420" w:lineRule="atLeast"/>
        <w:jc w:val="center"/>
        <w:textAlignment w:val="baseline"/>
        <w:rPr>
          <w:rFonts w:ascii="宋体" w:hAnsi="宋体" w:cs="宋体"/>
          <w:b/>
          <w:color w:val="000000"/>
          <w:kern w:val="0"/>
          <w:sz w:val="36"/>
          <w:szCs w:val="36"/>
          <w:u w:val="single"/>
          <w:lang w:bidi="ar"/>
        </w:rPr>
      </w:pPr>
      <w:r>
        <w:rPr>
          <w:rFonts w:hint="eastAsia" w:ascii="宋体" w:hAnsi="宋体" w:cs="宋体"/>
          <w:b/>
          <w:color w:val="000000"/>
          <w:kern w:val="0"/>
          <w:sz w:val="36"/>
          <w:szCs w:val="36"/>
          <w:u w:val="single"/>
          <w:lang w:bidi="ar"/>
        </w:rPr>
        <w:t xml:space="preserve">阜阳幼儿师范高等专科学校数字存储示波器采购 </w:t>
      </w:r>
    </w:p>
    <w:p>
      <w:pPr>
        <w:widowControl/>
        <w:spacing w:before="75" w:after="330" w:line="420" w:lineRule="atLeast"/>
        <w:jc w:val="center"/>
        <w:textAlignment w:val="baseline"/>
        <w:rPr>
          <w:rFonts w:ascii="宋体" w:hAnsi="宋体" w:cs="宋体"/>
          <w:color w:val="000000"/>
          <w:sz w:val="24"/>
        </w:rPr>
      </w:pPr>
      <w:r>
        <w:rPr>
          <w:rFonts w:hint="eastAsia" w:ascii="宋体" w:hAnsi="宋体" w:cs="宋体"/>
          <w:b/>
          <w:color w:val="000000"/>
          <w:kern w:val="0"/>
          <w:sz w:val="36"/>
          <w:szCs w:val="36"/>
          <w:lang w:bidi="ar"/>
        </w:rPr>
        <w:t>报价函</w:t>
      </w:r>
      <w:r>
        <w:rPr>
          <w:rFonts w:hint="eastAsia" w:ascii="宋体" w:hAnsi="宋体" w:cs="宋体"/>
          <w:color w:val="000000"/>
          <w:kern w:val="0"/>
          <w:sz w:val="24"/>
          <w:lang w:bidi="ar"/>
        </w:rPr>
        <w:t> </w:t>
      </w:r>
    </w:p>
    <w:p>
      <w:pPr>
        <w:widowControl/>
        <w:spacing w:before="75" w:after="330" w:line="420" w:lineRule="atLeast"/>
        <w:ind w:firstLine="480"/>
        <w:jc w:val="left"/>
        <w:textAlignment w:val="baseline"/>
        <w:rPr>
          <w:rFonts w:ascii="仿宋_GB2312" w:hAnsi="宋体" w:eastAsia="仿宋_GB2312" w:cs="仿宋_GB2312"/>
          <w:color w:val="000000"/>
          <w:kern w:val="0"/>
          <w:sz w:val="28"/>
          <w:szCs w:val="28"/>
          <w:u w:val="single"/>
          <w:lang w:bidi="ar"/>
        </w:rPr>
      </w:pPr>
      <w:r>
        <w:rPr>
          <w:rFonts w:hint="eastAsia" w:ascii="仿宋_GB2312" w:hAnsi="宋体" w:eastAsia="仿宋_GB2312" w:cs="仿宋_GB2312"/>
          <w:color w:val="000000"/>
          <w:kern w:val="0"/>
          <w:sz w:val="28"/>
          <w:szCs w:val="28"/>
          <w:lang w:bidi="ar"/>
        </w:rPr>
        <w:t>致：</w:t>
      </w:r>
      <w:r>
        <w:rPr>
          <w:rFonts w:hint="eastAsia" w:ascii="仿宋_GB2312" w:hAnsi="宋体" w:eastAsia="仿宋_GB2312" w:cs="仿宋_GB2312"/>
          <w:color w:val="000000"/>
          <w:kern w:val="0"/>
          <w:sz w:val="28"/>
          <w:szCs w:val="28"/>
          <w:u w:val="single"/>
          <w:lang w:bidi="ar"/>
        </w:rPr>
        <w:t xml:space="preserve">            （采购人）</w:t>
      </w:r>
    </w:p>
    <w:p>
      <w:pPr>
        <w:widowControl/>
        <w:spacing w:before="75" w:after="330" w:line="420" w:lineRule="atLeast"/>
        <w:ind w:firstLine="480"/>
        <w:jc w:val="left"/>
        <w:textAlignment w:val="baseline"/>
        <w:rPr>
          <w:rFonts w:ascii="宋体" w:hAnsi="宋体" w:cs="宋体"/>
          <w:color w:val="000000"/>
          <w:sz w:val="28"/>
          <w:szCs w:val="28"/>
        </w:rPr>
      </w:pPr>
      <w:r>
        <w:rPr>
          <w:rFonts w:ascii="仿宋_GB2312" w:hAnsi="宋体" w:eastAsia="仿宋_GB2312" w:cs="仿宋_GB2312"/>
          <w:color w:val="000000"/>
          <w:kern w:val="0"/>
          <w:sz w:val="28"/>
          <w:szCs w:val="28"/>
          <w:lang w:bidi="ar"/>
        </w:rPr>
        <w:t>本公司看到贵</w:t>
      </w:r>
      <w:r>
        <w:rPr>
          <w:rFonts w:hint="eastAsia" w:ascii="仿宋_GB2312" w:hAnsi="宋体" w:eastAsia="仿宋_GB2312" w:cs="仿宋_GB2312"/>
          <w:color w:val="000000"/>
          <w:kern w:val="0"/>
          <w:sz w:val="28"/>
          <w:szCs w:val="28"/>
          <w:lang w:bidi="ar"/>
        </w:rPr>
        <w:t>单位</w:t>
      </w:r>
      <w:r>
        <w:rPr>
          <w:rFonts w:hint="eastAsia" w:ascii="仿宋_GB2312" w:hAnsi="宋体" w:eastAsia="仿宋_GB2312" w:cs="仿宋_GB2312"/>
          <w:color w:val="000000"/>
          <w:kern w:val="0"/>
          <w:sz w:val="28"/>
          <w:szCs w:val="28"/>
          <w:u w:val="single"/>
          <w:lang w:bidi="ar"/>
        </w:rPr>
        <w:t xml:space="preserve">                     （项目名称） </w:t>
      </w:r>
      <w:r>
        <w:rPr>
          <w:rFonts w:ascii="仿宋_GB2312" w:hAnsi="宋体" w:eastAsia="仿宋_GB2312" w:cs="仿宋_GB2312"/>
          <w:color w:val="000000"/>
          <w:kern w:val="0"/>
          <w:sz w:val="28"/>
          <w:szCs w:val="28"/>
          <w:lang w:bidi="ar"/>
        </w:rPr>
        <w:t>的询价采购函，</w:t>
      </w:r>
      <w:r>
        <w:rPr>
          <w:rFonts w:hint="eastAsia" w:ascii="仿宋_GB2312" w:hAnsi="宋体" w:eastAsia="仿宋_GB2312" w:cs="仿宋_GB2312"/>
          <w:color w:val="000000"/>
          <w:kern w:val="0"/>
          <w:sz w:val="28"/>
          <w:szCs w:val="28"/>
          <w:lang w:bidi="ar"/>
        </w:rPr>
        <w:t>经</w:t>
      </w:r>
      <w:r>
        <w:rPr>
          <w:rFonts w:ascii="仿宋_GB2312" w:hAnsi="宋体" w:eastAsia="仿宋_GB2312" w:cs="仿宋_GB2312"/>
          <w:color w:val="000000"/>
          <w:kern w:val="0"/>
          <w:sz w:val="28"/>
          <w:szCs w:val="28"/>
          <w:lang w:bidi="ar"/>
        </w:rPr>
        <w:t>我方研究该报价函的全部内容，现向贵</w:t>
      </w:r>
      <w:r>
        <w:rPr>
          <w:rFonts w:hint="eastAsia" w:ascii="仿宋_GB2312" w:hAnsi="宋体" w:eastAsia="仿宋_GB2312" w:cs="仿宋_GB2312"/>
          <w:color w:val="000000"/>
          <w:kern w:val="0"/>
          <w:sz w:val="28"/>
          <w:szCs w:val="28"/>
          <w:lang w:bidi="ar"/>
        </w:rPr>
        <w:t>单位</w:t>
      </w:r>
      <w:r>
        <w:rPr>
          <w:rFonts w:ascii="仿宋_GB2312" w:hAnsi="宋体" w:eastAsia="仿宋_GB2312" w:cs="仿宋_GB2312"/>
          <w:color w:val="000000"/>
          <w:kern w:val="0"/>
          <w:sz w:val="28"/>
          <w:szCs w:val="28"/>
          <w:lang w:bidi="ar"/>
        </w:rPr>
        <w:t>就</w:t>
      </w:r>
      <w:r>
        <w:rPr>
          <w:rFonts w:hint="eastAsia" w:ascii="仿宋_GB2312" w:hAnsi="宋体" w:eastAsia="仿宋_GB2312" w:cs="仿宋_GB2312"/>
          <w:color w:val="000000"/>
          <w:kern w:val="0"/>
          <w:sz w:val="28"/>
          <w:szCs w:val="28"/>
          <w:u w:val="single"/>
          <w:lang w:bidi="ar"/>
        </w:rPr>
        <w:t xml:space="preserve">          </w:t>
      </w:r>
      <w:r>
        <w:rPr>
          <w:rFonts w:hint="eastAsia" w:ascii="仿宋_GB2312" w:hAnsi="宋体" w:eastAsia="仿宋_GB2312" w:cs="仿宋_GB2312"/>
          <w:color w:val="000000"/>
          <w:kern w:val="0"/>
          <w:sz w:val="28"/>
          <w:szCs w:val="28"/>
          <w:lang w:bidi="ar"/>
        </w:rPr>
        <w:t xml:space="preserve">      </w:t>
      </w:r>
      <w:r>
        <w:rPr>
          <w:rFonts w:hint="eastAsia" w:ascii="仿宋_GB2312" w:hAnsi="宋体" w:eastAsia="仿宋_GB2312" w:cs="仿宋_GB2312"/>
          <w:color w:val="000000"/>
          <w:kern w:val="0"/>
          <w:sz w:val="28"/>
          <w:szCs w:val="28"/>
          <w:u w:val="single"/>
          <w:lang w:bidi="ar"/>
        </w:rPr>
        <w:t xml:space="preserve">（项目名称） </w:t>
      </w:r>
      <w:r>
        <w:rPr>
          <w:rFonts w:ascii="仿宋_GB2312" w:hAnsi="宋体" w:eastAsia="仿宋_GB2312" w:cs="仿宋_GB2312"/>
          <w:color w:val="000000"/>
          <w:kern w:val="0"/>
          <w:sz w:val="28"/>
          <w:szCs w:val="28"/>
          <w:lang w:bidi="ar"/>
        </w:rPr>
        <w:t>所采购的标的物做出如下报价：</w:t>
      </w:r>
    </w:p>
    <w:p>
      <w:pPr>
        <w:widowControl/>
        <w:spacing w:before="75" w:after="330"/>
        <w:ind w:left="480"/>
        <w:jc w:val="left"/>
        <w:textAlignment w:val="baseline"/>
        <w:rPr>
          <w:rFonts w:ascii="仿宋_GB2312" w:hAnsi="宋体" w:eastAsia="仿宋_GB2312" w:cs="仿宋_GB2312"/>
          <w:color w:val="000000"/>
          <w:kern w:val="0"/>
          <w:sz w:val="28"/>
          <w:szCs w:val="28"/>
          <w:lang w:bidi="ar"/>
        </w:rPr>
      </w:pPr>
    </w:p>
    <w:p>
      <w:pPr>
        <w:widowControl/>
        <w:spacing w:before="75" w:after="330"/>
        <w:ind w:left="480"/>
        <w:jc w:val="left"/>
        <w:textAlignment w:val="baseline"/>
        <w:rPr>
          <w:rFonts w:ascii="宋体" w:hAnsi="宋体" w:cs="宋体"/>
          <w:color w:val="000000"/>
          <w:sz w:val="28"/>
          <w:szCs w:val="28"/>
        </w:rPr>
      </w:pPr>
      <w:r>
        <w:rPr>
          <w:rFonts w:ascii="仿宋_GB2312" w:hAnsi="宋体" w:eastAsia="仿宋_GB2312" w:cs="仿宋_GB2312"/>
          <w:color w:val="000000"/>
          <w:kern w:val="0"/>
          <w:sz w:val="28"/>
          <w:szCs w:val="28"/>
          <w:lang w:bidi="ar"/>
        </w:rPr>
        <w:t>本公司承诺：</w:t>
      </w:r>
    </w:p>
    <w:p>
      <w:pPr>
        <w:widowControl/>
        <w:spacing w:before="75" w:after="330"/>
        <w:ind w:left="855" w:hanging="375"/>
        <w:jc w:val="left"/>
        <w:textAlignment w:val="baseline"/>
        <w:rPr>
          <w:rFonts w:ascii="仿宋_GB2312" w:hAnsi="宋体" w:eastAsia="仿宋_GB2312" w:cs="仿宋_GB2312"/>
          <w:color w:val="000000"/>
          <w:kern w:val="0"/>
          <w:sz w:val="28"/>
          <w:szCs w:val="28"/>
          <w:lang w:bidi="ar"/>
        </w:rPr>
      </w:pPr>
      <w:r>
        <w:rPr>
          <w:rFonts w:ascii="仿宋_GB2312" w:hAnsi="宋体" w:eastAsia="仿宋_GB2312" w:cs="仿宋_GB2312"/>
          <w:color w:val="000000"/>
          <w:kern w:val="0"/>
          <w:sz w:val="28"/>
          <w:szCs w:val="28"/>
          <w:lang w:bidi="ar"/>
        </w:rPr>
        <w:t>1、本公司的报价函一旦为</w:t>
      </w:r>
      <w:r>
        <w:rPr>
          <w:rFonts w:hint="eastAsia" w:ascii="仿宋_GB2312" w:hAnsi="宋体" w:eastAsia="仿宋_GB2312" w:cs="仿宋_GB2312"/>
          <w:color w:val="000000"/>
          <w:kern w:val="0"/>
          <w:sz w:val="28"/>
          <w:szCs w:val="28"/>
          <w:lang w:bidi="ar"/>
        </w:rPr>
        <w:t>我单位</w:t>
      </w:r>
      <w:r>
        <w:rPr>
          <w:rFonts w:ascii="仿宋_GB2312" w:hAnsi="宋体" w:eastAsia="仿宋_GB2312" w:cs="仿宋_GB2312"/>
          <w:color w:val="000000"/>
          <w:kern w:val="0"/>
          <w:sz w:val="28"/>
          <w:szCs w:val="28"/>
          <w:lang w:bidi="ar"/>
        </w:rPr>
        <w:t>认可，该报价即为合同价；</w:t>
      </w:r>
    </w:p>
    <w:p>
      <w:pPr>
        <w:widowControl/>
        <w:spacing w:before="75" w:after="330"/>
        <w:ind w:left="855" w:hanging="375"/>
        <w:jc w:val="left"/>
        <w:textAlignment w:val="baseline"/>
        <w:rPr>
          <w:rFonts w:ascii="仿宋_GB2312" w:hAnsi="宋体" w:eastAsia="仿宋_GB2312" w:cs="仿宋_GB2312"/>
          <w:color w:val="000000"/>
          <w:kern w:val="0"/>
          <w:sz w:val="28"/>
          <w:szCs w:val="28"/>
          <w:lang w:bidi="ar"/>
        </w:rPr>
      </w:pPr>
      <w:r>
        <w:rPr>
          <w:rFonts w:ascii="仿宋_GB2312" w:hAnsi="宋体" w:eastAsia="仿宋_GB2312" w:cs="仿宋_GB2312"/>
          <w:color w:val="000000"/>
          <w:kern w:val="0"/>
          <w:sz w:val="28"/>
          <w:szCs w:val="28"/>
          <w:lang w:bidi="ar"/>
        </w:rPr>
        <w:t>2、本公司报价函一经发出，即不可撤回，否则我方愿意接受</w:t>
      </w:r>
      <w:r>
        <w:rPr>
          <w:rFonts w:hint="eastAsia" w:ascii="仿宋_GB2312" w:hAnsi="宋体" w:eastAsia="仿宋_GB2312" w:cs="仿宋_GB2312"/>
          <w:color w:val="000000"/>
          <w:kern w:val="0"/>
          <w:sz w:val="28"/>
          <w:szCs w:val="28"/>
          <w:lang w:bidi="ar"/>
        </w:rPr>
        <w:t>贵单位</w:t>
      </w:r>
      <w:r>
        <w:rPr>
          <w:rFonts w:ascii="仿宋_GB2312" w:hAnsi="宋体" w:eastAsia="仿宋_GB2312" w:cs="仿宋_GB2312"/>
          <w:color w:val="000000"/>
          <w:kern w:val="0"/>
          <w:sz w:val="28"/>
          <w:szCs w:val="28"/>
          <w:lang w:bidi="ar"/>
        </w:rPr>
        <w:t>的处罚；</w:t>
      </w:r>
    </w:p>
    <w:p>
      <w:pPr>
        <w:widowControl/>
        <w:spacing w:before="75" w:after="330"/>
        <w:ind w:left="855" w:hanging="375"/>
        <w:jc w:val="left"/>
        <w:textAlignment w:val="baseline"/>
        <w:rPr>
          <w:rFonts w:ascii="仿宋_GB2312" w:hAnsi="宋体" w:eastAsia="仿宋_GB2312" w:cs="仿宋_GB2312"/>
          <w:color w:val="000000"/>
          <w:kern w:val="0"/>
          <w:sz w:val="28"/>
          <w:szCs w:val="28"/>
          <w:lang w:bidi="ar"/>
        </w:rPr>
      </w:pPr>
      <w:r>
        <w:rPr>
          <w:rFonts w:ascii="仿宋_GB2312" w:hAnsi="宋体" w:eastAsia="仿宋_GB2312" w:cs="仿宋_GB2312"/>
          <w:color w:val="000000"/>
          <w:kern w:val="0"/>
          <w:sz w:val="28"/>
          <w:szCs w:val="28"/>
          <w:lang w:bidi="ar"/>
        </w:rPr>
        <w:t>3、本公司一旦荣幸地成为本项目的签约方，同意将本报价函作为合同的组成部分</w:t>
      </w:r>
      <w:r>
        <w:rPr>
          <w:rFonts w:hint="eastAsia" w:ascii="仿宋_GB2312" w:hAnsi="宋体" w:eastAsia="仿宋_GB2312" w:cs="仿宋_GB2312"/>
          <w:color w:val="000000"/>
          <w:kern w:val="0"/>
          <w:sz w:val="28"/>
          <w:szCs w:val="28"/>
          <w:lang w:bidi="ar"/>
        </w:rPr>
        <w:t>。</w:t>
      </w:r>
    </w:p>
    <w:p>
      <w:pPr>
        <w:widowControl/>
        <w:spacing w:before="75" w:after="330" w:line="360" w:lineRule="auto"/>
        <w:ind w:left="855" w:hanging="375"/>
        <w:jc w:val="left"/>
        <w:textAlignment w:val="baseline"/>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4、</w:t>
      </w:r>
      <w:r>
        <w:rPr>
          <w:rFonts w:ascii="仿宋_GB2312" w:hAnsi="宋体" w:eastAsia="仿宋_GB2312" w:cs="仿宋_GB2312"/>
          <w:color w:val="000000"/>
          <w:kern w:val="0"/>
          <w:sz w:val="28"/>
          <w:szCs w:val="28"/>
          <w:lang w:bidi="ar"/>
        </w:rPr>
        <w:t>本公司一旦荣幸地成为本项目的签约方</w:t>
      </w:r>
      <w:r>
        <w:rPr>
          <w:rFonts w:hint="eastAsia" w:ascii="仿宋_GB2312" w:hAnsi="宋体" w:eastAsia="仿宋_GB2312" w:cs="仿宋_GB2312"/>
          <w:color w:val="000000"/>
          <w:kern w:val="0"/>
          <w:sz w:val="28"/>
          <w:szCs w:val="28"/>
          <w:lang w:bidi="ar"/>
        </w:rPr>
        <w:t>，承诺一定严格</w:t>
      </w:r>
      <w:r>
        <w:rPr>
          <w:rFonts w:ascii="仿宋_GB2312" w:hAnsi="宋体" w:eastAsia="仿宋_GB2312" w:cs="仿宋_GB2312"/>
          <w:color w:val="000000"/>
          <w:kern w:val="0"/>
          <w:sz w:val="28"/>
          <w:szCs w:val="28"/>
          <w:lang w:bidi="ar"/>
        </w:rPr>
        <w:t>根据</w:t>
      </w:r>
      <w:r>
        <w:rPr>
          <w:rFonts w:hint="eastAsia" w:ascii="仿宋_GB2312" w:hAnsi="宋体" w:eastAsia="仿宋_GB2312" w:cs="仿宋_GB2312"/>
          <w:color w:val="000000"/>
          <w:kern w:val="0"/>
          <w:sz w:val="28"/>
          <w:szCs w:val="28"/>
          <w:lang w:bidi="ar"/>
        </w:rPr>
        <w:t>询价函</w:t>
      </w:r>
      <w:r>
        <w:rPr>
          <w:rFonts w:ascii="仿宋_GB2312" w:hAnsi="宋体" w:eastAsia="仿宋_GB2312" w:cs="仿宋_GB2312"/>
          <w:color w:val="000000"/>
          <w:kern w:val="0"/>
          <w:sz w:val="28"/>
          <w:szCs w:val="28"/>
          <w:lang w:bidi="ar"/>
        </w:rPr>
        <w:t>的质量、技术等要求积极响应，提供的条件不低于</w:t>
      </w:r>
      <w:r>
        <w:rPr>
          <w:rFonts w:hint="eastAsia" w:ascii="仿宋_GB2312" w:hAnsi="宋体" w:eastAsia="仿宋_GB2312" w:cs="仿宋_GB2312"/>
          <w:color w:val="000000"/>
          <w:kern w:val="0"/>
          <w:sz w:val="28"/>
          <w:szCs w:val="28"/>
          <w:lang w:bidi="ar"/>
        </w:rPr>
        <w:t>采购人</w:t>
      </w:r>
      <w:r>
        <w:rPr>
          <w:rFonts w:ascii="仿宋_GB2312" w:hAnsi="宋体" w:eastAsia="仿宋_GB2312" w:cs="仿宋_GB2312"/>
          <w:color w:val="000000"/>
          <w:kern w:val="0"/>
          <w:sz w:val="28"/>
          <w:szCs w:val="28"/>
          <w:lang w:bidi="ar"/>
        </w:rPr>
        <w:t>的要求。</w:t>
      </w:r>
      <w:r>
        <w:rPr>
          <w:rFonts w:hint="eastAsia" w:ascii="仿宋_GB2312" w:hAnsi="宋体" w:eastAsia="仿宋_GB2312" w:cs="仿宋_GB2312"/>
          <w:color w:val="000000"/>
          <w:kern w:val="0"/>
          <w:sz w:val="28"/>
          <w:szCs w:val="28"/>
          <w:lang w:bidi="ar"/>
        </w:rPr>
        <w:t>完全响应询价函的供货期限及服务要求，服务的质量符合国家有关方面规定的标准和业主方要求。</w:t>
      </w:r>
    </w:p>
    <w:p>
      <w:pPr>
        <w:widowControl/>
        <w:spacing w:before="75"/>
        <w:textAlignment w:val="baseline"/>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                                                       </w:t>
      </w:r>
    </w:p>
    <w:p>
      <w:pPr>
        <w:widowControl/>
        <w:spacing w:line="420" w:lineRule="atLeast"/>
        <w:jc w:val="center"/>
        <w:textAlignment w:val="baseline"/>
        <w:rPr>
          <w:rFonts w:ascii="仿宋_GB2312" w:hAnsi="宋体" w:eastAsia="仿宋_GB2312" w:cs="仿宋_GB2312"/>
          <w:color w:val="000000"/>
          <w:kern w:val="0"/>
          <w:sz w:val="28"/>
          <w:szCs w:val="28"/>
          <w:lang w:bidi="ar"/>
        </w:rPr>
      </w:pPr>
    </w:p>
    <w:p>
      <w:pPr>
        <w:widowControl/>
        <w:spacing w:line="420" w:lineRule="atLeast"/>
        <w:jc w:val="center"/>
        <w:textAlignment w:val="baseline"/>
        <w:rPr>
          <w:rFonts w:ascii="宋体" w:hAnsi="宋体" w:cs="宋体"/>
          <w:color w:val="000000"/>
          <w:sz w:val="28"/>
          <w:szCs w:val="28"/>
        </w:rPr>
      </w:pPr>
      <w:r>
        <w:rPr>
          <w:rFonts w:hint="eastAsia" w:ascii="仿宋_GB2312" w:hAnsi="宋体" w:eastAsia="仿宋_GB2312" w:cs="仿宋_GB2312"/>
          <w:color w:val="000000"/>
          <w:kern w:val="0"/>
          <w:sz w:val="28"/>
          <w:szCs w:val="28"/>
          <w:lang w:bidi="ar"/>
        </w:rPr>
        <w:t xml:space="preserve">                       </w:t>
      </w:r>
    </w:p>
    <w:p>
      <w:pPr>
        <w:widowControl/>
        <w:spacing w:line="420" w:lineRule="atLeast"/>
        <w:jc w:val="right"/>
        <w:textAlignment w:val="baseline"/>
        <w:rPr>
          <w:rFonts w:ascii="宋体" w:hAnsi="宋体" w:cs="宋体"/>
          <w:color w:val="000000"/>
          <w:sz w:val="28"/>
          <w:szCs w:val="28"/>
        </w:rPr>
      </w:pPr>
      <w:r>
        <w:rPr>
          <w:rFonts w:hint="eastAsia" w:ascii="仿宋_GB2312" w:hAnsi="宋体" w:eastAsia="仿宋_GB2312" w:cs="仿宋_GB2312"/>
          <w:color w:val="000000"/>
          <w:kern w:val="0"/>
          <w:sz w:val="28"/>
          <w:szCs w:val="28"/>
          <w:lang w:bidi="ar"/>
        </w:rPr>
        <w:t>供应商</w:t>
      </w:r>
      <w:r>
        <w:rPr>
          <w:rFonts w:ascii="仿宋_GB2312" w:hAnsi="宋体" w:eastAsia="仿宋_GB2312" w:cs="仿宋_GB2312"/>
          <w:color w:val="000000"/>
          <w:kern w:val="0"/>
          <w:sz w:val="28"/>
          <w:szCs w:val="28"/>
          <w:lang w:bidi="ar"/>
        </w:rPr>
        <w:t>：</w:t>
      </w:r>
      <w:r>
        <w:rPr>
          <w:rFonts w:hint="eastAsia" w:ascii="仿宋_GB2312" w:hAnsi="宋体" w:eastAsia="仿宋_GB2312" w:cs="仿宋_GB2312"/>
          <w:color w:val="000000"/>
          <w:kern w:val="0"/>
          <w:sz w:val="28"/>
          <w:szCs w:val="28"/>
          <w:lang w:bidi="ar"/>
        </w:rPr>
        <w:t xml:space="preserve"> </w:t>
      </w:r>
      <w:r>
        <w:rPr>
          <w:rFonts w:ascii="仿宋_GB2312" w:hAnsi="宋体" w:eastAsia="仿宋_GB2312" w:cs="仿宋_GB2312"/>
          <w:color w:val="000000"/>
          <w:kern w:val="0"/>
          <w:sz w:val="28"/>
          <w:szCs w:val="28"/>
          <w:lang w:bidi="ar"/>
        </w:rPr>
        <w:t>（盖章）</w:t>
      </w:r>
    </w:p>
    <w:p>
      <w:pPr>
        <w:widowControl/>
        <w:spacing w:before="75" w:after="330" w:line="420" w:lineRule="atLeast"/>
        <w:jc w:val="center"/>
        <w:textAlignment w:val="baseline"/>
        <w:rPr>
          <w:sz w:val="22"/>
          <w:szCs w:val="28"/>
        </w:rPr>
      </w:pPr>
      <w:r>
        <w:rPr>
          <w:rFonts w:hint="eastAsia" w:ascii="仿宋_GB2312" w:hAnsi="宋体" w:eastAsia="仿宋_GB2312" w:cs="仿宋_GB2312"/>
          <w:color w:val="000000"/>
          <w:kern w:val="0"/>
          <w:sz w:val="28"/>
          <w:szCs w:val="28"/>
          <w:lang w:bidi="ar"/>
        </w:rPr>
        <w:t xml:space="preserve">                                日期：   </w:t>
      </w:r>
      <w:r>
        <w:rPr>
          <w:rFonts w:ascii="仿宋_GB2312" w:hAnsi="宋体" w:eastAsia="仿宋_GB2312" w:cs="仿宋_GB2312"/>
          <w:color w:val="000000"/>
          <w:kern w:val="0"/>
          <w:sz w:val="28"/>
          <w:szCs w:val="28"/>
          <w:lang w:bidi="ar"/>
        </w:rPr>
        <w:t>年</w:t>
      </w:r>
      <w:r>
        <w:rPr>
          <w:rFonts w:hint="eastAsia" w:ascii="Arial" w:hAnsi="Arial" w:cs="Arial"/>
          <w:color w:val="000000"/>
          <w:kern w:val="0"/>
          <w:sz w:val="28"/>
          <w:szCs w:val="28"/>
          <w:lang w:bidi="ar"/>
        </w:rPr>
        <w:t xml:space="preserve">   </w:t>
      </w:r>
      <w:r>
        <w:rPr>
          <w:rFonts w:ascii="仿宋_GB2312" w:hAnsi="宋体" w:eastAsia="仿宋_GB2312" w:cs="仿宋_GB2312"/>
          <w:color w:val="000000"/>
          <w:kern w:val="0"/>
          <w:sz w:val="28"/>
          <w:szCs w:val="28"/>
          <w:lang w:bidi="ar"/>
        </w:rPr>
        <w:t>月</w:t>
      </w:r>
      <w:r>
        <w:rPr>
          <w:rFonts w:hint="eastAsia" w:ascii="仿宋_GB2312" w:hAnsi="宋体" w:eastAsia="仿宋_GB2312" w:cs="仿宋_GB2312"/>
          <w:color w:val="000000"/>
          <w:kern w:val="0"/>
          <w:sz w:val="28"/>
          <w:szCs w:val="28"/>
          <w:lang w:bidi="ar"/>
        </w:rPr>
        <w:t xml:space="preserve">   </w:t>
      </w:r>
      <w:r>
        <w:rPr>
          <w:rFonts w:ascii="仿宋_GB2312" w:hAnsi="宋体" w:eastAsia="仿宋_GB2312" w:cs="仿宋_GB2312"/>
          <w:color w:val="000000"/>
          <w:kern w:val="0"/>
          <w:sz w:val="28"/>
          <w:szCs w:val="28"/>
          <w:lang w:bidi="ar"/>
        </w:rPr>
        <w:t>日</w:t>
      </w:r>
    </w:p>
    <w:p>
      <w:pPr>
        <w:numPr>
          <w:ilvl w:val="0"/>
          <w:numId w:val="2"/>
        </w:numPr>
        <w:spacing w:line="240" w:lineRule="atLeast"/>
        <w:jc w:val="center"/>
        <w:rPr>
          <w:rFonts w:ascii="方正宋黑简体" w:hAnsi="宋体" w:eastAsia="方正宋黑简体" w:cs="黑体"/>
          <w:b/>
          <w:bCs/>
          <w:sz w:val="28"/>
          <w:szCs w:val="28"/>
        </w:rPr>
      </w:pPr>
      <w:bookmarkStart w:id="0" w:name="_Toc466549694"/>
      <w:r>
        <w:rPr>
          <w:rFonts w:hint="eastAsia" w:ascii="方正宋黑简体" w:hAnsi="宋体" w:eastAsia="方正宋黑简体" w:cs="黑体"/>
          <w:b/>
          <w:bCs/>
          <w:sz w:val="24"/>
        </w:rPr>
        <w:br w:type="column"/>
      </w:r>
      <w:r>
        <w:rPr>
          <w:rFonts w:hint="eastAsia" w:ascii="方正宋黑简体" w:hAnsi="宋体" w:eastAsia="方正宋黑简体" w:cs="黑体"/>
          <w:b/>
          <w:bCs/>
          <w:sz w:val="28"/>
          <w:szCs w:val="28"/>
        </w:rPr>
        <w:t>法定代表人授权书</w:t>
      </w:r>
    </w:p>
    <w:p>
      <w:pPr>
        <w:pStyle w:val="2"/>
        <w:ind w:firstLine="0" w:firstLineChars="0"/>
      </w:pPr>
    </w:p>
    <w:p>
      <w:pPr>
        <w:widowControl/>
        <w:spacing w:before="75" w:after="330" w:line="420" w:lineRule="atLeast"/>
        <w:ind w:left="559" w:leftChars="266" w:firstLine="75" w:firstLineChars="27"/>
        <w:jc w:val="left"/>
        <w:textAlignment w:val="baseline"/>
        <w:rPr>
          <w:rFonts w:ascii="仿宋_GB2312" w:hAnsi="宋体" w:eastAsia="仿宋_GB2312" w:cs="仿宋_GB2312"/>
          <w:color w:val="000000"/>
          <w:kern w:val="0"/>
          <w:sz w:val="28"/>
          <w:szCs w:val="28"/>
          <w:u w:val="single"/>
          <w:lang w:bidi="ar"/>
        </w:rPr>
      </w:pPr>
      <w:r>
        <w:rPr>
          <w:rFonts w:ascii="仿宋_GB2312" w:hAnsi="宋体" w:eastAsia="仿宋_GB2312" w:cs="仿宋_GB2312"/>
          <w:color w:val="000000"/>
          <w:kern w:val="0"/>
          <w:sz w:val="28"/>
          <w:szCs w:val="28"/>
          <w:lang w:bidi="ar"/>
        </w:rPr>
        <w:t>本授权书声明：</w:t>
      </w:r>
      <w:r>
        <w:rPr>
          <w:rFonts w:hint="eastAsia" w:ascii="仿宋_GB2312" w:hAnsi="宋体" w:eastAsia="仿宋_GB2312" w:cs="仿宋_GB2312"/>
          <w:color w:val="000000"/>
          <w:kern w:val="0"/>
          <w:sz w:val="28"/>
          <w:szCs w:val="28"/>
          <w:u w:val="single"/>
          <w:lang w:bidi="ar"/>
        </w:rPr>
        <w:t xml:space="preserve">                     </w:t>
      </w:r>
      <w:r>
        <w:rPr>
          <w:rFonts w:ascii="仿宋_GB2312" w:hAnsi="宋体" w:eastAsia="仿宋_GB2312" w:cs="仿宋_GB2312"/>
          <w:color w:val="000000"/>
          <w:kern w:val="0"/>
          <w:sz w:val="28"/>
          <w:szCs w:val="28"/>
          <w:u w:val="single"/>
          <w:lang w:bidi="ar"/>
        </w:rPr>
        <w:t xml:space="preserve"> </w:t>
      </w:r>
      <w:r>
        <w:rPr>
          <w:rFonts w:ascii="仿宋_GB2312" w:hAnsi="宋体" w:eastAsia="仿宋_GB2312" w:cs="仿宋_GB2312"/>
          <w:color w:val="000000"/>
          <w:kern w:val="0"/>
          <w:sz w:val="28"/>
          <w:szCs w:val="28"/>
          <w:lang w:bidi="ar"/>
        </w:rPr>
        <w:t>公司（工厂）</w:t>
      </w:r>
      <w:r>
        <w:rPr>
          <w:rFonts w:hint="eastAsia" w:ascii="仿宋_GB2312" w:hAnsi="宋体" w:eastAsia="仿宋_GB2312" w:cs="仿宋_GB2312"/>
          <w:color w:val="000000"/>
          <w:kern w:val="0"/>
          <w:sz w:val="28"/>
          <w:szCs w:val="28"/>
          <w:lang w:bidi="ar"/>
        </w:rPr>
        <w:t xml:space="preserve">的 </w:t>
      </w:r>
      <w:r>
        <w:rPr>
          <w:rFonts w:hint="eastAsia" w:ascii="仿宋_GB2312" w:hAnsi="宋体" w:eastAsia="仿宋_GB2312" w:cs="仿宋_GB2312"/>
          <w:color w:val="000000"/>
          <w:kern w:val="0"/>
          <w:sz w:val="28"/>
          <w:szCs w:val="28"/>
          <w:u w:val="single"/>
          <w:lang w:bidi="ar"/>
        </w:rPr>
        <w:t xml:space="preserve">   </w:t>
      </w:r>
    </w:p>
    <w:p>
      <w:pPr>
        <w:widowControl/>
        <w:spacing w:before="75" w:after="330" w:line="420" w:lineRule="atLeast"/>
        <w:jc w:val="left"/>
        <w:textAlignment w:val="baseline"/>
        <w:rPr>
          <w:rFonts w:ascii="仿宋_GB2312" w:hAnsi="宋体" w:eastAsia="仿宋_GB2312" w:cs="仿宋_GB2312"/>
          <w:color w:val="000000"/>
          <w:kern w:val="0"/>
          <w:sz w:val="28"/>
          <w:szCs w:val="28"/>
          <w:u w:val="single"/>
          <w:lang w:bidi="ar"/>
        </w:rPr>
      </w:pPr>
      <w:r>
        <w:rPr>
          <w:rFonts w:hint="eastAsia" w:ascii="仿宋_GB2312" w:hAnsi="宋体" w:eastAsia="仿宋_GB2312" w:cs="仿宋_GB2312"/>
          <w:color w:val="000000"/>
          <w:kern w:val="0"/>
          <w:sz w:val="28"/>
          <w:szCs w:val="28"/>
          <w:u w:val="single"/>
          <w:lang w:bidi="ar"/>
        </w:rPr>
        <w:t xml:space="preserve">              </w:t>
      </w:r>
      <w:r>
        <w:rPr>
          <w:rFonts w:hint="eastAsia" w:ascii="仿宋_GB2312" w:hAnsi="宋体" w:eastAsia="仿宋_GB2312" w:cs="仿宋_GB2312"/>
          <w:color w:val="000000"/>
          <w:kern w:val="0"/>
          <w:sz w:val="28"/>
          <w:szCs w:val="28"/>
          <w:lang w:bidi="ar"/>
        </w:rPr>
        <w:t>（法人代表姓名、职务）（纳税人识别号：</w:t>
      </w:r>
      <w:r>
        <w:rPr>
          <w:rFonts w:hint="eastAsia" w:ascii="仿宋_GB2312" w:hAnsi="宋体" w:eastAsia="仿宋_GB2312" w:cs="仿宋_GB2312"/>
          <w:color w:val="000000"/>
          <w:kern w:val="0"/>
          <w:sz w:val="28"/>
          <w:szCs w:val="28"/>
          <w:u w:val="single"/>
          <w:lang w:bidi="ar"/>
        </w:rPr>
        <w:t xml:space="preserve">       </w:t>
      </w:r>
    </w:p>
    <w:p>
      <w:pPr>
        <w:widowControl/>
        <w:spacing w:before="75" w:after="330" w:line="420" w:lineRule="atLeast"/>
        <w:jc w:val="left"/>
        <w:textAlignment w:val="baseline"/>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u w:val="single"/>
          <w:lang w:bidi="ar"/>
        </w:rPr>
        <w:t xml:space="preserve">        </w:t>
      </w:r>
      <w:r>
        <w:rPr>
          <w:rFonts w:hint="eastAsia" w:ascii="仿宋_GB2312" w:hAnsi="宋体" w:eastAsia="仿宋_GB2312" w:cs="仿宋_GB2312"/>
          <w:color w:val="000000"/>
          <w:kern w:val="0"/>
          <w:sz w:val="28"/>
          <w:szCs w:val="28"/>
          <w:lang w:bidi="ar"/>
        </w:rPr>
        <w:t>）代表本公司（工厂）授权本公司（工厂）</w:t>
      </w:r>
      <w:r>
        <w:rPr>
          <w:rFonts w:hint="eastAsia" w:ascii="仿宋_GB2312" w:hAnsi="宋体" w:eastAsia="仿宋_GB2312" w:cs="仿宋_GB2312"/>
          <w:color w:val="000000"/>
          <w:kern w:val="0"/>
          <w:sz w:val="28"/>
          <w:szCs w:val="28"/>
          <w:u w:val="single"/>
          <w:lang w:bidi="ar"/>
        </w:rPr>
        <w:t xml:space="preserve">            </w:t>
      </w:r>
      <w:r>
        <w:rPr>
          <w:rFonts w:hint="eastAsia" w:ascii="仿宋_GB2312" w:hAnsi="宋体" w:eastAsia="仿宋_GB2312" w:cs="仿宋_GB2312"/>
          <w:color w:val="000000"/>
          <w:kern w:val="0"/>
          <w:sz w:val="28"/>
          <w:szCs w:val="28"/>
          <w:lang w:bidi="ar"/>
        </w:rPr>
        <w:t>（被授权人的姓名、职务）为本公司（工厂）的合法代理人，参加</w:t>
      </w:r>
      <w:r>
        <w:rPr>
          <w:rFonts w:hint="eastAsia" w:ascii="仿宋_GB2312" w:hAnsi="宋体" w:eastAsia="仿宋_GB2312" w:cs="仿宋_GB2312"/>
          <w:color w:val="000000"/>
          <w:kern w:val="0"/>
          <w:sz w:val="28"/>
          <w:szCs w:val="28"/>
          <w:u w:val="single"/>
          <w:lang w:bidi="ar"/>
        </w:rPr>
        <w:t xml:space="preserve">               （项目名称）</w:t>
      </w:r>
      <w:r>
        <w:rPr>
          <w:rFonts w:hint="eastAsia" w:ascii="仿宋_GB2312" w:hAnsi="宋体" w:eastAsia="仿宋_GB2312" w:cs="仿宋_GB2312"/>
          <w:color w:val="000000"/>
          <w:kern w:val="0"/>
          <w:sz w:val="28"/>
          <w:szCs w:val="28"/>
          <w:lang w:bidi="ar"/>
        </w:rPr>
        <w:t xml:space="preserve">活动，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 </w:t>
      </w:r>
    </w:p>
    <w:p>
      <w:pPr>
        <w:widowControl/>
        <w:spacing w:before="75" w:after="330" w:line="420" w:lineRule="atLeast"/>
        <w:ind w:firstLine="480"/>
        <w:jc w:val="left"/>
        <w:textAlignment w:val="baseline"/>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本授权书自出具之日起生效。 </w:t>
      </w:r>
    </w:p>
    <w:p>
      <w:pPr>
        <w:widowControl/>
        <w:spacing w:before="75" w:after="330" w:line="420" w:lineRule="atLeast"/>
        <w:ind w:firstLine="480"/>
        <w:jc w:val="left"/>
        <w:textAlignment w:val="baseline"/>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特此声明。 </w:t>
      </w:r>
    </w:p>
    <w:p>
      <w:pPr>
        <w:widowControl/>
        <w:spacing w:before="75" w:after="330" w:line="420" w:lineRule="atLeast"/>
        <w:ind w:firstLine="480"/>
        <w:jc w:val="left"/>
        <w:textAlignment w:val="baseline"/>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法人代表（签字或盖章）： </w:t>
      </w:r>
    </w:p>
    <w:p>
      <w:pPr>
        <w:widowControl/>
        <w:spacing w:before="75" w:after="330" w:line="420" w:lineRule="atLeast"/>
        <w:ind w:firstLine="480"/>
        <w:jc w:val="left"/>
        <w:textAlignment w:val="baseline"/>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供应商名称(加盖公章)：  </w:t>
      </w:r>
    </w:p>
    <w:p>
      <w:pPr>
        <w:widowControl/>
        <w:spacing w:before="75" w:after="330" w:line="420" w:lineRule="atLeast"/>
        <w:ind w:firstLine="480"/>
        <w:jc w:val="left"/>
        <w:textAlignment w:val="baseline"/>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授权委托日期：   年   月   日 </w:t>
      </w:r>
    </w:p>
    <w:p>
      <w:pPr>
        <w:widowControl/>
        <w:spacing w:before="75" w:after="330" w:line="420" w:lineRule="atLeast"/>
        <w:ind w:firstLine="480"/>
        <w:jc w:val="left"/>
        <w:textAlignment w:val="baseline"/>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附件：供应商法定代表人复印件。</w:t>
      </w:r>
    </w:p>
    <w:p>
      <w:pPr>
        <w:spacing w:line="240" w:lineRule="atLeast"/>
        <w:jc w:val="center"/>
        <w:rPr>
          <w:rFonts w:ascii="方正宋黑简体" w:hAnsi="宋体" w:eastAsia="方正宋黑简体" w:cs="黑体"/>
          <w:b/>
          <w:bCs/>
          <w:sz w:val="28"/>
          <w:szCs w:val="28"/>
        </w:rPr>
      </w:pPr>
    </w:p>
    <w:p>
      <w:pPr>
        <w:spacing w:line="240" w:lineRule="atLeast"/>
        <w:jc w:val="center"/>
        <w:rPr>
          <w:rFonts w:ascii="方正宋黑简体" w:hAnsi="宋体" w:eastAsia="方正宋黑简体" w:cs="黑体"/>
          <w:b/>
          <w:bCs/>
          <w:sz w:val="28"/>
          <w:szCs w:val="28"/>
        </w:rPr>
      </w:pPr>
      <w:r>
        <w:rPr>
          <w:rFonts w:hint="eastAsia" w:ascii="方正宋黑简体" w:hAnsi="宋体" w:eastAsia="方正宋黑简体" w:cs="黑体"/>
          <w:b/>
          <w:bCs/>
          <w:sz w:val="28"/>
          <w:szCs w:val="28"/>
        </w:rPr>
        <w:t>二、报价函格式</w:t>
      </w:r>
      <w:bookmarkEnd w:id="0"/>
    </w:p>
    <w:p>
      <w:pPr>
        <w:spacing w:line="360" w:lineRule="auto"/>
        <w:rPr>
          <w:rFonts w:ascii="仿宋" w:hAnsi="仿宋" w:eastAsia="仿宋" w:cs="Arial"/>
          <w:sz w:val="28"/>
          <w:szCs w:val="28"/>
        </w:rPr>
      </w:pPr>
    </w:p>
    <w:p>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pPr>
        <w:numPr>
          <w:ilvl w:val="0"/>
          <w:numId w:val="3"/>
        </w:numPr>
        <w:spacing w:line="360" w:lineRule="auto"/>
        <w:ind w:firstLine="645"/>
        <w:rPr>
          <w:rFonts w:ascii="仿宋" w:hAnsi="仿宋" w:eastAsia="仿宋" w:cs="Arial"/>
          <w:sz w:val="28"/>
          <w:szCs w:val="28"/>
        </w:rPr>
      </w:pPr>
      <w:r>
        <w:rPr>
          <w:rFonts w:hint="eastAsia" w:ascii="仿宋" w:hAnsi="仿宋" w:eastAsia="仿宋" w:cs="Arial"/>
          <w:sz w:val="28"/>
          <w:szCs w:val="28"/>
        </w:rPr>
        <w:t>按询价文件规定提供交付的服务（包括安装调试售后服务等工作）投标总价为</w:t>
      </w:r>
      <w:r>
        <w:rPr>
          <w:rFonts w:hint="eastAsia" w:ascii="仿宋" w:hAnsi="仿宋" w:eastAsia="仿宋" w:cs="Arial"/>
          <w:b/>
          <w:bCs/>
          <w:sz w:val="28"/>
          <w:szCs w:val="28"/>
        </w:rPr>
        <w:t>（大写）</w:t>
      </w:r>
      <w:r>
        <w:rPr>
          <w:rFonts w:hint="eastAsia" w:ascii="仿宋" w:hAnsi="仿宋" w:eastAsia="仿宋" w:cs="Arial"/>
          <w:b/>
          <w:bCs/>
          <w:sz w:val="28"/>
          <w:szCs w:val="28"/>
          <w:u w:val="single"/>
        </w:rPr>
        <w:t xml:space="preserve">           </w:t>
      </w:r>
      <w:r>
        <w:rPr>
          <w:rFonts w:hint="eastAsia" w:ascii="仿宋" w:hAnsi="仿宋" w:eastAsia="仿宋" w:cs="Arial"/>
          <w:b/>
          <w:bCs/>
          <w:sz w:val="28"/>
          <w:szCs w:val="28"/>
        </w:rPr>
        <w:t>（小写）</w:t>
      </w:r>
      <w:r>
        <w:rPr>
          <w:rFonts w:hint="eastAsia" w:ascii="仿宋" w:hAnsi="仿宋" w:eastAsia="仿宋" w:cs="Arial"/>
          <w:b/>
          <w:bCs/>
          <w:sz w:val="28"/>
          <w:szCs w:val="28"/>
          <w:u w:val="single"/>
        </w:rPr>
        <w:t xml:space="preserve">        </w:t>
      </w:r>
      <w:r>
        <w:rPr>
          <w:rFonts w:hint="eastAsia" w:ascii="仿宋" w:hAnsi="仿宋" w:eastAsia="仿宋" w:cs="Arial"/>
          <w:b/>
          <w:bCs/>
          <w:sz w:val="28"/>
          <w:szCs w:val="28"/>
        </w:rPr>
        <w:t>元人民币</w:t>
      </w:r>
      <w:r>
        <w:rPr>
          <w:rFonts w:hint="eastAsia" w:ascii="仿宋" w:hAnsi="仿宋" w:eastAsia="仿宋" w:cs="Arial"/>
          <w:sz w:val="28"/>
          <w:szCs w:val="28"/>
        </w:rPr>
        <w:t>。</w:t>
      </w:r>
    </w:p>
    <w:p>
      <w:pPr>
        <w:spacing w:line="360" w:lineRule="auto"/>
        <w:ind w:firstLine="280" w:firstLineChars="100"/>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并保证于询价文件要求的日期内完成服务调试，并交付买方验收、使用。</w:t>
      </w:r>
    </w:p>
    <w:p>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pPr>
        <w:spacing w:line="360" w:lineRule="auto"/>
        <w:ind w:firstLine="645"/>
        <w:rPr>
          <w:rFonts w:ascii="仿宋" w:hAnsi="仿宋" w:eastAsia="仿宋" w:cs="Arial"/>
          <w:sz w:val="28"/>
          <w:szCs w:val="28"/>
        </w:rPr>
      </w:pPr>
      <w:r>
        <w:rPr>
          <w:rFonts w:hint="eastAsia" w:ascii="仿宋" w:hAnsi="仿宋" w:eastAsia="仿宋" w:cs="Arial"/>
          <w:sz w:val="28"/>
          <w:szCs w:val="28"/>
        </w:rPr>
        <w:t>4、我方完全理解贵方不一定接受最低报价的投标。</w:t>
      </w:r>
    </w:p>
    <w:p>
      <w:pPr>
        <w:spacing w:line="360" w:lineRule="auto"/>
        <w:ind w:firstLine="645"/>
        <w:rPr>
          <w:rFonts w:ascii="仿宋" w:hAnsi="仿宋" w:eastAsia="仿宋" w:cs="Arial"/>
          <w:sz w:val="28"/>
          <w:szCs w:val="28"/>
        </w:rPr>
      </w:pPr>
    </w:p>
    <w:p>
      <w:pPr>
        <w:pStyle w:val="2"/>
        <w:ind w:firstLine="560"/>
        <w:rPr>
          <w:rFonts w:ascii="仿宋" w:hAnsi="仿宋" w:eastAsia="仿宋" w:cs="Arial"/>
          <w:szCs w:val="28"/>
        </w:rPr>
      </w:pPr>
    </w:p>
    <w:p>
      <w:pPr>
        <w:pStyle w:val="2"/>
        <w:ind w:firstLine="560"/>
        <w:rPr>
          <w:rFonts w:ascii="仿宋" w:hAnsi="仿宋" w:eastAsia="仿宋" w:cs="Arial"/>
          <w:szCs w:val="28"/>
        </w:rPr>
      </w:pPr>
    </w:p>
    <w:p>
      <w:pPr>
        <w:pStyle w:val="2"/>
        <w:ind w:firstLine="0" w:firstLineChars="0"/>
        <w:rPr>
          <w:rFonts w:ascii="仿宋" w:hAnsi="仿宋" w:eastAsia="仿宋" w:cs="Arial"/>
          <w:szCs w:val="28"/>
        </w:rPr>
      </w:pPr>
    </w:p>
    <w:p>
      <w:pPr>
        <w:pStyle w:val="2"/>
        <w:ind w:firstLine="640"/>
        <w:rPr>
          <w:sz w:val="32"/>
          <w:szCs w:val="28"/>
        </w:rPr>
      </w:pPr>
    </w:p>
    <w:p>
      <w:pPr>
        <w:spacing w:line="360" w:lineRule="auto"/>
        <w:ind w:firstLine="645"/>
        <w:jc w:val="right"/>
        <w:rPr>
          <w:rFonts w:ascii="仿宋" w:hAnsi="仿宋" w:eastAsia="仿宋" w:cs="Arial"/>
          <w:sz w:val="28"/>
          <w:szCs w:val="28"/>
        </w:rPr>
      </w:pPr>
      <w:r>
        <w:rPr>
          <w:rFonts w:hint="eastAsia" w:ascii="仿宋" w:hAnsi="仿宋" w:eastAsia="仿宋" w:cs="Arial"/>
          <w:sz w:val="28"/>
          <w:szCs w:val="28"/>
        </w:rPr>
        <w:t>供 应 商：  （公章）</w:t>
      </w:r>
    </w:p>
    <w:p>
      <w:pPr>
        <w:pStyle w:val="2"/>
        <w:ind w:firstLine="640"/>
        <w:jc w:val="right"/>
        <w:rPr>
          <w:sz w:val="32"/>
          <w:szCs w:val="28"/>
        </w:rPr>
      </w:pPr>
    </w:p>
    <w:p>
      <w:pPr>
        <w:spacing w:line="360" w:lineRule="auto"/>
        <w:ind w:firstLine="840" w:firstLineChars="300"/>
        <w:jc w:val="right"/>
        <w:rPr>
          <w:rFonts w:ascii="仿宋" w:hAnsi="仿宋" w:eastAsia="仿宋" w:cs="Arial"/>
          <w:sz w:val="24"/>
        </w:rPr>
      </w:pPr>
      <w:r>
        <w:rPr>
          <w:rFonts w:hint="eastAsia" w:ascii="仿宋" w:hAnsi="仿宋" w:eastAsia="仿宋" w:cs="Arial"/>
          <w:sz w:val="28"/>
          <w:szCs w:val="28"/>
        </w:rPr>
        <w:t xml:space="preserve">日  期：  年  月  日          </w:t>
      </w:r>
      <w:r>
        <w:rPr>
          <w:rFonts w:hint="eastAsia" w:ascii="仿宋" w:hAnsi="仿宋" w:eastAsia="仿宋" w:cs="Arial"/>
          <w:sz w:val="24"/>
        </w:rPr>
        <w:t xml:space="preserve">            </w:t>
      </w:r>
    </w:p>
    <w:p>
      <w:pPr>
        <w:spacing w:line="360" w:lineRule="auto"/>
        <w:ind w:firstLine="645"/>
        <w:jc w:val="left"/>
        <w:rPr>
          <w:rFonts w:ascii="仿宋" w:hAnsi="仿宋" w:eastAsia="仿宋" w:cs="Arial"/>
          <w:sz w:val="24"/>
        </w:rPr>
      </w:pPr>
    </w:p>
    <w:p>
      <w:pPr>
        <w:widowControl/>
        <w:spacing w:before="75" w:after="330" w:line="420" w:lineRule="atLeast"/>
        <w:ind w:left="855" w:hanging="375"/>
        <w:jc w:val="left"/>
        <w:textAlignment w:val="baseline"/>
        <w:rPr>
          <w:rFonts w:ascii="宋体" w:hAnsi="宋体" w:cs="宋体"/>
          <w:color w:val="000000"/>
          <w:sz w:val="24"/>
        </w:rPr>
      </w:pPr>
    </w:p>
    <w:p>
      <w:pPr>
        <w:pStyle w:val="2"/>
        <w:ind w:firstLine="480"/>
        <w:rPr>
          <w:rFonts w:ascii="宋体" w:hAnsi="宋体" w:eastAsia="宋体" w:cs="宋体"/>
          <w:color w:val="000000"/>
          <w:sz w:val="24"/>
        </w:rPr>
      </w:pPr>
    </w:p>
    <w:p>
      <w:pPr>
        <w:pStyle w:val="2"/>
        <w:ind w:firstLine="480"/>
        <w:rPr>
          <w:rFonts w:ascii="宋体" w:hAnsi="宋体" w:eastAsia="宋体" w:cs="宋体"/>
          <w:color w:val="000000"/>
          <w:sz w:val="24"/>
        </w:rPr>
      </w:pPr>
    </w:p>
    <w:p>
      <w:pPr>
        <w:pStyle w:val="2"/>
        <w:ind w:firstLine="480"/>
        <w:rPr>
          <w:rFonts w:ascii="宋体" w:hAnsi="宋体" w:eastAsia="宋体" w:cs="宋体"/>
          <w:color w:val="000000"/>
          <w:sz w:val="24"/>
        </w:rPr>
      </w:pPr>
    </w:p>
    <w:p>
      <w:pPr>
        <w:pStyle w:val="2"/>
        <w:ind w:firstLine="480"/>
        <w:rPr>
          <w:rFonts w:ascii="宋体" w:hAnsi="宋体" w:eastAsia="宋体" w:cs="宋体"/>
          <w:color w:val="000000"/>
          <w:sz w:val="24"/>
        </w:rPr>
      </w:pPr>
    </w:p>
    <w:p>
      <w:pPr>
        <w:pStyle w:val="2"/>
        <w:ind w:firstLine="0" w:firstLineChars="0"/>
        <w:jc w:val="center"/>
        <w:rPr>
          <w:rFonts w:ascii="宋体" w:hAnsi="宋体" w:eastAsia="宋体" w:cs="宋体"/>
          <w:b/>
          <w:bCs/>
          <w:color w:val="000000"/>
          <w:sz w:val="24"/>
        </w:rPr>
      </w:pPr>
      <w:r>
        <w:rPr>
          <w:rFonts w:hint="eastAsia" w:ascii="宋体" w:hAnsi="宋体" w:eastAsia="宋体" w:cs="宋体"/>
          <w:b/>
          <w:bCs/>
          <w:color w:val="000000"/>
          <w:sz w:val="24"/>
        </w:rPr>
        <w:br w:type="page"/>
      </w:r>
      <w:r>
        <w:rPr>
          <w:rFonts w:hint="eastAsia" w:ascii="宋体" w:hAnsi="宋体" w:eastAsia="宋体" w:cs="宋体"/>
          <w:b/>
          <w:bCs/>
          <w:color w:val="000000"/>
          <w:szCs w:val="28"/>
        </w:rPr>
        <w:t>三、报价明细表（格式自拟）</w:t>
      </w:r>
      <w:r>
        <w:rPr>
          <w:rFonts w:hint="eastAsia" w:ascii="宋体" w:hAnsi="宋体" w:eastAsia="宋体" w:cs="宋体"/>
          <w:b/>
          <w:bCs/>
          <w:color w:val="000000"/>
          <w:sz w:val="24"/>
        </w:rPr>
        <w:br w:type="textWrapping"/>
      </w:r>
    </w:p>
    <w:p>
      <w:pPr>
        <w:widowControl/>
        <w:jc w:val="left"/>
        <w:textAlignment w:val="baseline"/>
        <w:rPr>
          <w:rFonts w:ascii="宋体" w:hAnsi="宋体" w:cs="宋体"/>
          <w:b/>
          <w:bCs/>
          <w:color w:val="000000"/>
          <w:kern w:val="0"/>
          <w:sz w:val="28"/>
          <w:szCs w:val="28"/>
          <w:lang w:bidi="ar"/>
        </w:rPr>
      </w:pPr>
    </w:p>
    <w:p>
      <w:pPr>
        <w:widowControl/>
        <w:jc w:val="left"/>
        <w:textAlignment w:val="baseline"/>
        <w:rPr>
          <w:rFonts w:ascii="宋体" w:hAnsi="宋体" w:cs="宋体"/>
          <w:b/>
          <w:bCs/>
          <w:color w:val="000000"/>
          <w:kern w:val="0"/>
          <w:sz w:val="28"/>
          <w:szCs w:val="28"/>
          <w:lang w:bidi="ar"/>
        </w:rPr>
      </w:pPr>
    </w:p>
    <w:p>
      <w:pPr>
        <w:widowControl/>
        <w:jc w:val="left"/>
        <w:textAlignment w:val="baseline"/>
        <w:rPr>
          <w:rFonts w:ascii="宋体" w:hAnsi="宋体" w:cs="宋体"/>
          <w:b/>
          <w:bCs/>
          <w:color w:val="000000"/>
          <w:kern w:val="0"/>
          <w:sz w:val="28"/>
          <w:szCs w:val="28"/>
          <w:lang w:bidi="ar"/>
        </w:rPr>
      </w:pPr>
    </w:p>
    <w:p>
      <w:pPr>
        <w:widowControl/>
        <w:jc w:val="left"/>
        <w:textAlignment w:val="baseline"/>
        <w:rPr>
          <w:rFonts w:ascii="宋体" w:hAnsi="宋体" w:cs="宋体"/>
          <w:b/>
          <w:bCs/>
          <w:color w:val="000000"/>
          <w:kern w:val="0"/>
          <w:sz w:val="28"/>
          <w:szCs w:val="28"/>
          <w:lang w:bidi="ar"/>
        </w:rPr>
      </w:pPr>
    </w:p>
    <w:p>
      <w:pPr>
        <w:widowControl/>
        <w:jc w:val="left"/>
        <w:textAlignment w:val="baseline"/>
        <w:rPr>
          <w:rFonts w:ascii="宋体" w:hAnsi="宋体" w:cs="宋体"/>
          <w:b/>
          <w:bCs/>
          <w:color w:val="000000"/>
          <w:kern w:val="0"/>
          <w:sz w:val="28"/>
          <w:szCs w:val="28"/>
          <w:lang w:bidi="ar"/>
        </w:rPr>
      </w:pPr>
    </w:p>
    <w:p>
      <w:pPr>
        <w:widowControl/>
        <w:jc w:val="left"/>
        <w:textAlignment w:val="baseline"/>
        <w:rPr>
          <w:rFonts w:ascii="宋体" w:hAnsi="宋体" w:cs="宋体"/>
          <w:b/>
          <w:bCs/>
          <w:color w:val="000000"/>
          <w:kern w:val="0"/>
          <w:sz w:val="28"/>
          <w:szCs w:val="28"/>
          <w:lang w:bidi="ar"/>
        </w:rPr>
      </w:pPr>
    </w:p>
    <w:p>
      <w:pPr>
        <w:widowControl/>
        <w:jc w:val="left"/>
        <w:textAlignment w:val="baseline"/>
        <w:rPr>
          <w:rFonts w:ascii="宋体" w:hAnsi="宋体" w:cs="宋体"/>
          <w:b/>
          <w:bCs/>
          <w:color w:val="000000"/>
          <w:kern w:val="0"/>
          <w:sz w:val="28"/>
          <w:szCs w:val="28"/>
          <w:lang w:bidi="ar"/>
        </w:rPr>
      </w:pPr>
    </w:p>
    <w:p>
      <w:pPr>
        <w:widowControl/>
        <w:jc w:val="left"/>
        <w:textAlignment w:val="baseline"/>
        <w:rPr>
          <w:rFonts w:ascii="宋体" w:hAnsi="宋体" w:cs="宋体"/>
          <w:b/>
          <w:bCs/>
          <w:color w:val="000000"/>
          <w:kern w:val="0"/>
          <w:sz w:val="28"/>
          <w:szCs w:val="28"/>
          <w:lang w:bidi="ar"/>
        </w:rPr>
      </w:pPr>
    </w:p>
    <w:p>
      <w:pPr>
        <w:pStyle w:val="2"/>
        <w:ind w:firstLine="562"/>
        <w:rPr>
          <w:rFonts w:ascii="宋体" w:hAnsi="宋体" w:eastAsia="宋体" w:cs="宋体"/>
          <w:b/>
          <w:bCs/>
          <w:color w:val="000000"/>
          <w:kern w:val="0"/>
          <w:szCs w:val="28"/>
          <w:lang w:bidi="ar"/>
        </w:rPr>
      </w:pPr>
    </w:p>
    <w:p>
      <w:pPr>
        <w:pStyle w:val="2"/>
        <w:ind w:firstLine="562"/>
        <w:rPr>
          <w:rFonts w:ascii="宋体" w:hAnsi="宋体" w:eastAsia="宋体" w:cs="宋体"/>
          <w:b/>
          <w:bCs/>
          <w:color w:val="000000"/>
          <w:kern w:val="0"/>
          <w:szCs w:val="28"/>
          <w:lang w:bidi="ar"/>
        </w:rPr>
      </w:pPr>
    </w:p>
    <w:p>
      <w:pPr>
        <w:pStyle w:val="2"/>
        <w:ind w:firstLine="562"/>
        <w:rPr>
          <w:rFonts w:ascii="宋体" w:hAnsi="宋体" w:eastAsia="宋体" w:cs="宋体"/>
          <w:b/>
          <w:bCs/>
          <w:color w:val="000000"/>
          <w:kern w:val="0"/>
          <w:szCs w:val="28"/>
          <w:lang w:bidi="ar"/>
        </w:rPr>
      </w:pPr>
    </w:p>
    <w:p>
      <w:pPr>
        <w:pStyle w:val="2"/>
        <w:ind w:firstLine="562"/>
        <w:rPr>
          <w:rFonts w:ascii="宋体" w:hAnsi="宋体" w:eastAsia="宋体" w:cs="宋体"/>
          <w:b/>
          <w:bCs/>
          <w:color w:val="000000"/>
          <w:kern w:val="0"/>
          <w:szCs w:val="28"/>
          <w:lang w:bidi="ar"/>
        </w:rPr>
      </w:pPr>
    </w:p>
    <w:p>
      <w:pPr>
        <w:pStyle w:val="2"/>
        <w:ind w:firstLine="562"/>
        <w:rPr>
          <w:rFonts w:ascii="宋体" w:hAnsi="宋体" w:eastAsia="宋体" w:cs="宋体"/>
          <w:b/>
          <w:bCs/>
          <w:color w:val="000000"/>
          <w:kern w:val="0"/>
          <w:szCs w:val="28"/>
          <w:lang w:bidi="ar"/>
        </w:rPr>
      </w:pPr>
    </w:p>
    <w:p>
      <w:pPr>
        <w:pStyle w:val="2"/>
        <w:ind w:firstLine="562"/>
        <w:rPr>
          <w:rFonts w:ascii="宋体" w:hAnsi="宋体" w:eastAsia="宋体" w:cs="宋体"/>
          <w:b/>
          <w:bCs/>
          <w:color w:val="000000"/>
          <w:kern w:val="0"/>
          <w:szCs w:val="28"/>
          <w:lang w:bidi="ar"/>
        </w:rPr>
      </w:pPr>
    </w:p>
    <w:p>
      <w:pPr>
        <w:pStyle w:val="2"/>
        <w:ind w:firstLine="562"/>
        <w:rPr>
          <w:rFonts w:ascii="宋体" w:hAnsi="宋体" w:eastAsia="宋体" w:cs="宋体"/>
          <w:b/>
          <w:bCs/>
          <w:color w:val="000000"/>
          <w:kern w:val="0"/>
          <w:szCs w:val="28"/>
          <w:lang w:bidi="ar"/>
        </w:rPr>
      </w:pPr>
    </w:p>
    <w:p>
      <w:pPr>
        <w:pStyle w:val="2"/>
        <w:ind w:firstLine="562"/>
        <w:rPr>
          <w:rFonts w:ascii="宋体" w:hAnsi="宋体" w:eastAsia="宋体" w:cs="宋体"/>
          <w:b/>
          <w:bCs/>
          <w:color w:val="000000"/>
          <w:kern w:val="0"/>
          <w:szCs w:val="28"/>
          <w:lang w:bidi="ar"/>
        </w:rPr>
      </w:pPr>
    </w:p>
    <w:p>
      <w:pPr>
        <w:pStyle w:val="2"/>
        <w:ind w:firstLine="562"/>
        <w:rPr>
          <w:rFonts w:ascii="宋体" w:hAnsi="宋体" w:eastAsia="宋体" w:cs="宋体"/>
          <w:b/>
          <w:bCs/>
          <w:color w:val="000000"/>
          <w:kern w:val="0"/>
          <w:szCs w:val="28"/>
          <w:lang w:bidi="ar"/>
        </w:rPr>
      </w:pPr>
    </w:p>
    <w:p>
      <w:pPr>
        <w:pStyle w:val="2"/>
        <w:ind w:firstLine="562"/>
        <w:rPr>
          <w:rFonts w:ascii="宋体" w:hAnsi="宋体" w:eastAsia="宋体" w:cs="宋体"/>
          <w:b/>
          <w:bCs/>
          <w:color w:val="000000"/>
          <w:kern w:val="0"/>
          <w:szCs w:val="28"/>
          <w:lang w:bidi="ar"/>
        </w:rPr>
      </w:pPr>
    </w:p>
    <w:p>
      <w:pPr>
        <w:pStyle w:val="2"/>
        <w:ind w:firstLine="562"/>
        <w:rPr>
          <w:rFonts w:ascii="宋体" w:hAnsi="宋体" w:eastAsia="宋体" w:cs="宋体"/>
          <w:b/>
          <w:bCs/>
          <w:color w:val="000000"/>
          <w:kern w:val="0"/>
          <w:szCs w:val="28"/>
          <w:lang w:bidi="ar"/>
        </w:rPr>
      </w:pPr>
    </w:p>
    <w:p>
      <w:pPr>
        <w:widowControl/>
        <w:spacing w:before="75" w:after="330" w:line="420" w:lineRule="atLeast"/>
        <w:textAlignment w:val="baseline"/>
        <w:rPr>
          <w:rFonts w:ascii="宋体" w:hAnsi="宋体" w:cs="宋体"/>
          <w:b/>
          <w:bCs/>
          <w:color w:val="000000"/>
          <w:kern w:val="0"/>
          <w:sz w:val="28"/>
          <w:szCs w:val="28"/>
          <w:lang w:bidi="ar"/>
        </w:rPr>
      </w:pPr>
      <w:bookmarkStart w:id="1" w:name="_Toc4176"/>
    </w:p>
    <w:p>
      <w:pPr>
        <w:widowControl/>
        <w:spacing w:before="75" w:after="330" w:line="420" w:lineRule="atLeast"/>
        <w:jc w:val="center"/>
        <w:textAlignment w:val="baseline"/>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四、资格证明相关材料</w:t>
      </w:r>
    </w:p>
    <w:p>
      <w:pPr>
        <w:widowControl/>
        <w:numPr>
          <w:ilvl w:val="0"/>
          <w:numId w:val="4"/>
        </w:numPr>
        <w:spacing w:before="75" w:after="90"/>
        <w:jc w:val="left"/>
        <w:textAlignment w:val="baseline"/>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营业执照</w:t>
      </w:r>
      <w:bookmarkEnd w:id="1"/>
      <w:r>
        <w:rPr>
          <w:rFonts w:hint="eastAsia" w:ascii="仿宋_GB2312" w:hAnsi="宋体" w:eastAsia="仿宋_GB2312" w:cs="仿宋_GB2312"/>
          <w:color w:val="000000"/>
          <w:kern w:val="0"/>
          <w:sz w:val="28"/>
          <w:szCs w:val="28"/>
          <w:lang w:bidi="ar"/>
        </w:rPr>
        <w:t xml:space="preserve"> </w:t>
      </w:r>
    </w:p>
    <w:p>
      <w:pPr>
        <w:pStyle w:val="2"/>
        <w:numPr>
          <w:ilvl w:val="0"/>
          <w:numId w:val="4"/>
        </w:numPr>
        <w:ind w:firstLine="0" w:firstLineChars="0"/>
        <w:rPr>
          <w:sz w:val="32"/>
          <w:szCs w:val="28"/>
        </w:rPr>
      </w:pPr>
      <w:r>
        <w:rPr>
          <w:rFonts w:hint="eastAsia"/>
          <w:sz w:val="32"/>
          <w:szCs w:val="28"/>
        </w:rPr>
        <w:t>其他</w:t>
      </w:r>
    </w:p>
    <w:p>
      <w:pPr>
        <w:widowControl/>
        <w:spacing w:before="75" w:after="330" w:line="420" w:lineRule="atLeast"/>
        <w:jc w:val="left"/>
        <w:textAlignment w:val="baseline"/>
        <w:rPr>
          <w:rFonts w:ascii="仿宋_GB2312" w:hAnsi="宋体" w:eastAsia="仿宋_GB2312" w:cs="仿宋_GB2312"/>
          <w:b/>
          <w:bCs/>
          <w:color w:val="000000"/>
          <w:kern w:val="0"/>
          <w:sz w:val="28"/>
          <w:szCs w:val="28"/>
          <w:lang w:bidi="ar"/>
        </w:rPr>
      </w:pPr>
      <w:r>
        <w:rPr>
          <w:rFonts w:hint="eastAsia" w:ascii="仿宋_GB2312" w:hAnsi="宋体" w:eastAsia="仿宋_GB2312" w:cs="仿宋_GB2312"/>
          <w:b/>
          <w:bCs/>
          <w:color w:val="000000"/>
          <w:kern w:val="0"/>
          <w:sz w:val="28"/>
          <w:szCs w:val="28"/>
          <w:lang w:bidi="ar"/>
        </w:rPr>
        <w:t>注：以上所涉及的证件须在询价函内提供加盖供应商单位公章的复印件或影印件，复印件或影印件缺少任何一项，视为未提供该项证件。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宋黑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default"/>
                            </w:rPr>
                          </w:pPr>
                          <w:r>
                            <w:fldChar w:fldCharType="begin"/>
                          </w:r>
                          <w:r>
                            <w:instrText xml:space="preserve"> PAGE  \* MERGEFORMAT </w:instrText>
                          </w:r>
                          <w:r>
                            <w:fldChar w:fldCharType="separate"/>
                          </w:r>
                          <w:r>
                            <w:rPr>
                              <w:rFonts w:hint="default"/>
                            </w:rP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8"/>
                      <w:rPr>
                        <w:rFonts w:hint="default"/>
                      </w:rPr>
                    </w:pPr>
                    <w:r>
                      <w:fldChar w:fldCharType="begin"/>
                    </w:r>
                    <w:r>
                      <w:instrText xml:space="preserve"> PAGE  \* MERGEFORMAT </w:instrText>
                    </w:r>
                    <w:r>
                      <w:fldChar w:fldCharType="separate"/>
                    </w:r>
                    <w:r>
                      <w:rPr>
                        <w:rFonts w:hint="default"/>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lang w:val="en-US"/>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default"/>
                            </w:rPr>
                          </w:pPr>
                          <w:r>
                            <w:fldChar w:fldCharType="begin"/>
                          </w:r>
                          <w:r>
                            <w:instrText xml:space="preserve"> PAGE  \* MERGEFORMAT </w:instrText>
                          </w:r>
                          <w:r>
                            <w:fldChar w:fldCharType="separate"/>
                          </w:r>
                          <w:r>
                            <w:rPr>
                              <w:rFonts w:hint="default"/>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8"/>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B3B28C"/>
    <w:multiLevelType w:val="singleLevel"/>
    <w:tmpl w:val="D4B3B28C"/>
    <w:lvl w:ilvl="0" w:tentative="0">
      <w:start w:val="1"/>
      <w:numFmt w:val="decimal"/>
      <w:suff w:val="nothing"/>
      <w:lvlText w:val="%1、"/>
      <w:lvlJc w:val="left"/>
    </w:lvl>
  </w:abstractNum>
  <w:abstractNum w:abstractNumId="1">
    <w:nsid w:val="FA61E433"/>
    <w:multiLevelType w:val="singleLevel"/>
    <w:tmpl w:val="FA61E433"/>
    <w:lvl w:ilvl="0" w:tentative="0">
      <w:start w:val="1"/>
      <w:numFmt w:val="decimal"/>
      <w:suff w:val="nothing"/>
      <w:lvlText w:val="%1、"/>
      <w:lvlJc w:val="left"/>
    </w:lvl>
  </w:abstractNum>
  <w:abstractNum w:abstractNumId="2">
    <w:nsid w:val="0D796D91"/>
    <w:multiLevelType w:val="singleLevel"/>
    <w:tmpl w:val="0D796D91"/>
    <w:lvl w:ilvl="0" w:tentative="0">
      <w:start w:val="4"/>
      <w:numFmt w:val="chineseCounting"/>
      <w:suff w:val="nothing"/>
      <w:lvlText w:val="%1、"/>
      <w:lvlJc w:val="left"/>
      <w:rPr>
        <w:rFonts w:hint="eastAsia"/>
      </w:rPr>
    </w:lvl>
  </w:abstractNum>
  <w:abstractNum w:abstractNumId="3">
    <w:nsid w:val="39495F49"/>
    <w:multiLevelType w:val="singleLevel"/>
    <w:tmpl w:val="39495F49"/>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43D23"/>
    <w:rsid w:val="000A5E77"/>
    <w:rsid w:val="001D1AA9"/>
    <w:rsid w:val="0035260C"/>
    <w:rsid w:val="004E401A"/>
    <w:rsid w:val="00676B4F"/>
    <w:rsid w:val="00A6147B"/>
    <w:rsid w:val="00A92C4D"/>
    <w:rsid w:val="00AA4F59"/>
    <w:rsid w:val="00C46F0E"/>
    <w:rsid w:val="00CF54AC"/>
    <w:rsid w:val="00F80C3F"/>
    <w:rsid w:val="00F86B6C"/>
    <w:rsid w:val="00F97D4E"/>
    <w:rsid w:val="00FC28C0"/>
    <w:rsid w:val="11A91A96"/>
    <w:rsid w:val="231175ED"/>
    <w:rsid w:val="2D4D14A1"/>
    <w:rsid w:val="30727FE4"/>
    <w:rsid w:val="40A42ABB"/>
    <w:rsid w:val="50757401"/>
    <w:rsid w:val="50D412BE"/>
    <w:rsid w:val="5B443D23"/>
    <w:rsid w:val="5B965872"/>
    <w:rsid w:val="682B17BE"/>
    <w:rsid w:val="6CAA0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420" w:firstLineChars="200"/>
    </w:pPr>
  </w:style>
  <w:style w:type="paragraph" w:styleId="3">
    <w:name w:val="Body Text Indent"/>
    <w:basedOn w:val="1"/>
    <w:next w:val="4"/>
    <w:qFormat/>
    <w:uiPriority w:val="0"/>
    <w:pPr>
      <w:ind w:firstLine="540"/>
    </w:pPr>
    <w:rPr>
      <w:rFonts w:eastAsia="仿宋_GB2312"/>
      <w:sz w:val="28"/>
    </w:rPr>
  </w:style>
  <w:style w:type="paragraph" w:styleId="4">
    <w:name w:val="envelope return"/>
    <w:basedOn w:val="1"/>
    <w:qFormat/>
    <w:uiPriority w:val="0"/>
    <w:pPr>
      <w:snapToGrid w:val="0"/>
    </w:pPr>
    <w:rPr>
      <w:rFonts w:ascii="Arial" w:hAnsi="Arial"/>
    </w:rPr>
  </w:style>
  <w:style w:type="paragraph" w:styleId="6">
    <w:name w:val="Body Text"/>
    <w:basedOn w:val="1"/>
    <w:qFormat/>
    <w:uiPriority w:val="1"/>
    <w:rPr>
      <w:rFonts w:ascii="仿宋" w:hAnsi="仿宋" w:eastAsia="仿宋" w:cs="仿宋"/>
      <w:sz w:val="30"/>
      <w:szCs w:val="30"/>
      <w:lang w:val="zh-CN" w:bidi="zh-CN"/>
    </w:rPr>
  </w:style>
  <w:style w:type="paragraph" w:styleId="7">
    <w:name w:val="Balloon Text"/>
    <w:basedOn w:val="1"/>
    <w:link w:val="13"/>
    <w:qFormat/>
    <w:uiPriority w:val="0"/>
    <w:rPr>
      <w:sz w:val="18"/>
      <w:szCs w:val="18"/>
    </w:rPr>
  </w:style>
  <w:style w:type="paragraph" w:styleId="8">
    <w:name w:val="footer"/>
    <w:basedOn w:val="1"/>
    <w:qFormat/>
    <w:uiPriority w:val="0"/>
    <w:pPr>
      <w:tabs>
        <w:tab w:val="center" w:pos="4153"/>
        <w:tab w:val="right" w:pos="8306"/>
      </w:tabs>
      <w:snapToGrid w:val="0"/>
      <w:jc w:val="left"/>
    </w:pPr>
    <w:rPr>
      <w:rFonts w:hint="eastAsia"/>
      <w:sz w:val="18"/>
    </w:rPr>
  </w:style>
  <w:style w:type="paragraph" w:styleId="9">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字符"/>
    <w:basedOn w:val="11"/>
    <w:link w:val="9"/>
    <w:qFormat/>
    <w:uiPriority w:val="0"/>
    <w:rPr>
      <w:rFonts w:ascii="Calibri" w:hAnsi="Calibri" w:eastAsia="宋体" w:cs="Times New Roman"/>
      <w:kern w:val="2"/>
      <w:sz w:val="18"/>
      <w:szCs w:val="18"/>
    </w:rPr>
  </w:style>
  <w:style w:type="character" w:customStyle="1" w:styleId="13">
    <w:name w:val="批注框文本 字符"/>
    <w:basedOn w:val="11"/>
    <w:link w:val="7"/>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357</Words>
  <Characters>2036</Characters>
  <Lines>16</Lines>
  <Paragraphs>4</Paragraphs>
  <TotalTime>67</TotalTime>
  <ScaleCrop>false</ScaleCrop>
  <LinksUpToDate>false</LinksUpToDate>
  <CharactersWithSpaces>2389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2021-05-28T07:47:00Z</dcterms:created>
  <dc:creator>L</dc:creator>
  <cp:lastModifiedBy>Administrator</cp:lastModifiedBy>
  <cp:lastPrinted>2021-06-08T09:11:00Z</cp:lastPrinted>
  <dcterms:modified xsi:type="dcterms:W3CDTF">2021-06-18T09:13:31Z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466B398A21D74A27B63171CB1A042C1E</vt:lpwstr>
  </property>
</Properties>
</file>